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729" w:rsidRPr="005B65A0" w:rsidRDefault="004C406B" w:rsidP="00561729">
      <w:pPr>
        <w:rPr>
          <w:rFonts w:ascii="Trebuchet MS" w:eastAsia="Times New Roman" w:hAnsi="Trebuchet MS" w:cs="Times New Roman"/>
          <w:b/>
          <w:bCs/>
          <w:i/>
          <w:iCs/>
          <w:color w:val="003399"/>
          <w:sz w:val="28"/>
          <w:szCs w:val="28"/>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8pt;margin-top:-16.6pt;width:46.95pt;height:46.95pt;z-index:251658240;mso-wrap-edited:f" wrapcoords="-343 0 -343 21257 21600 21257 21600 0 -343 0" o:allowincell="f" fillcolor="window">
            <v:imagedata r:id="rId6" o:title=""/>
            <w10:wrap side="largest"/>
          </v:shape>
          <o:OLEObject Type="Embed" ProgID="Word.Picture.8" ShapeID="_x0000_s1026" DrawAspect="Content" ObjectID="_1444730752" r:id="rId7"/>
        </w:pict>
      </w:r>
      <w:r w:rsidR="00561729">
        <w:t xml:space="preserve">   </w:t>
      </w:r>
      <w:r w:rsidR="00561729">
        <w:rPr>
          <w:b/>
          <w:bCs/>
          <w:sz w:val="24"/>
          <w:szCs w:val="24"/>
          <w:lang w:val="en-GB"/>
        </w:rPr>
        <w:t xml:space="preserve">                     </w:t>
      </w:r>
      <w:r w:rsidR="00561729" w:rsidRPr="005B65A0">
        <w:rPr>
          <w:b/>
          <w:bCs/>
          <w:sz w:val="28"/>
          <w:szCs w:val="28"/>
          <w:lang w:val="en-GB"/>
        </w:rPr>
        <w:t>WORLD HEALTH ORGANIZATION</w:t>
      </w:r>
      <w:r w:rsidR="00561729" w:rsidRPr="005B65A0">
        <w:rPr>
          <w:rFonts w:ascii="Trebuchet MS" w:eastAsia="Times New Roman" w:hAnsi="Trebuchet MS" w:cs="Times New Roman"/>
          <w:b/>
          <w:bCs/>
          <w:i/>
          <w:iCs/>
          <w:color w:val="003399"/>
          <w:sz w:val="28"/>
          <w:szCs w:val="28"/>
        </w:rPr>
        <w:t xml:space="preserve">    </w:t>
      </w:r>
    </w:p>
    <w:p w:rsidR="007769C9" w:rsidRDefault="007769C9" w:rsidP="005B65A0">
      <w:pPr>
        <w:jc w:val="center"/>
        <w:rPr>
          <w:rFonts w:eastAsia="Times New Roman" w:cstheme="minorHAnsi"/>
          <w:i/>
          <w:iCs/>
          <w:sz w:val="24"/>
          <w:szCs w:val="24"/>
        </w:rPr>
      </w:pPr>
    </w:p>
    <w:p w:rsidR="00561729" w:rsidRPr="00D92B79" w:rsidRDefault="00561729" w:rsidP="005B65A0">
      <w:pPr>
        <w:jc w:val="center"/>
        <w:rPr>
          <w:rFonts w:eastAsia="Times New Roman" w:cstheme="minorHAnsi"/>
          <w:i/>
          <w:iCs/>
          <w:sz w:val="24"/>
          <w:szCs w:val="24"/>
        </w:rPr>
      </w:pPr>
      <w:r w:rsidRPr="00D92B79">
        <w:rPr>
          <w:rFonts w:eastAsia="Times New Roman" w:cstheme="minorHAnsi"/>
          <w:i/>
          <w:iCs/>
          <w:sz w:val="24"/>
          <w:szCs w:val="24"/>
        </w:rPr>
        <w:t>Terms of Reference</w:t>
      </w:r>
    </w:p>
    <w:p w:rsidR="00561729" w:rsidRPr="00D92B79" w:rsidRDefault="00561729" w:rsidP="005B65A0">
      <w:pPr>
        <w:jc w:val="center"/>
        <w:rPr>
          <w:rFonts w:eastAsia="Times New Roman" w:cstheme="minorHAnsi"/>
          <w:i/>
          <w:iCs/>
          <w:sz w:val="24"/>
          <w:szCs w:val="24"/>
        </w:rPr>
      </w:pPr>
      <w:r w:rsidRPr="00D92B79">
        <w:rPr>
          <w:rFonts w:eastAsia="Times New Roman" w:cstheme="minorHAnsi"/>
          <w:i/>
          <w:iCs/>
          <w:sz w:val="24"/>
          <w:szCs w:val="24"/>
        </w:rPr>
        <w:t>for</w:t>
      </w:r>
    </w:p>
    <w:p w:rsidR="007769C9" w:rsidRDefault="007769C9" w:rsidP="007769C9">
      <w:pPr>
        <w:jc w:val="center"/>
        <w:rPr>
          <w:rFonts w:eastAsia="Times New Roman" w:cstheme="minorHAnsi"/>
          <w:b/>
          <w:bCs/>
          <w:i/>
          <w:iCs/>
          <w:sz w:val="24"/>
          <w:szCs w:val="24"/>
        </w:rPr>
      </w:pPr>
      <w:r>
        <w:rPr>
          <w:rFonts w:eastAsia="Times New Roman" w:cstheme="minorHAnsi"/>
          <w:b/>
          <w:bCs/>
          <w:i/>
          <w:iCs/>
          <w:sz w:val="24"/>
          <w:szCs w:val="24"/>
        </w:rPr>
        <w:t>National Professional Officer</w:t>
      </w:r>
    </w:p>
    <w:p w:rsidR="00561729" w:rsidRPr="00D92B79" w:rsidRDefault="007769C9" w:rsidP="007769C9">
      <w:pPr>
        <w:jc w:val="center"/>
        <w:rPr>
          <w:rFonts w:eastAsia="Times New Roman" w:cstheme="minorHAnsi"/>
          <w:b/>
          <w:bCs/>
          <w:i/>
          <w:iCs/>
          <w:sz w:val="24"/>
          <w:szCs w:val="24"/>
        </w:rPr>
      </w:pPr>
      <w:r>
        <w:rPr>
          <w:rFonts w:eastAsia="Times New Roman" w:cstheme="minorHAnsi"/>
          <w:b/>
          <w:bCs/>
          <w:i/>
          <w:iCs/>
          <w:sz w:val="24"/>
          <w:szCs w:val="24"/>
        </w:rPr>
        <w:t xml:space="preserve"> </w:t>
      </w:r>
      <w:r w:rsidR="006213F9" w:rsidRPr="00D92B79">
        <w:rPr>
          <w:rFonts w:eastAsia="Times New Roman" w:cstheme="minorHAnsi"/>
          <w:b/>
          <w:bCs/>
          <w:i/>
          <w:iCs/>
          <w:sz w:val="24"/>
          <w:szCs w:val="24"/>
        </w:rPr>
        <w:t>Health Systems Services (</w:t>
      </w:r>
      <w:r w:rsidR="005B65A0" w:rsidRPr="00D92B79">
        <w:rPr>
          <w:rFonts w:eastAsia="Times New Roman" w:cstheme="minorHAnsi"/>
          <w:b/>
          <w:bCs/>
          <w:i/>
          <w:iCs/>
          <w:sz w:val="24"/>
          <w:szCs w:val="24"/>
        </w:rPr>
        <w:t>HSS</w:t>
      </w:r>
      <w:r w:rsidR="006213F9" w:rsidRPr="00D92B79">
        <w:rPr>
          <w:rFonts w:eastAsia="Times New Roman" w:cstheme="minorHAnsi"/>
          <w:b/>
          <w:bCs/>
          <w:i/>
          <w:iCs/>
          <w:sz w:val="24"/>
          <w:szCs w:val="24"/>
        </w:rPr>
        <w:t>)</w:t>
      </w:r>
      <w:r w:rsidR="005B65A0" w:rsidRPr="00D92B79">
        <w:rPr>
          <w:rFonts w:eastAsia="Times New Roman" w:cstheme="minorHAnsi"/>
          <w:b/>
          <w:bCs/>
          <w:i/>
          <w:iCs/>
          <w:sz w:val="24"/>
          <w:szCs w:val="24"/>
        </w:rPr>
        <w:t>/</w:t>
      </w:r>
      <w:r w:rsidR="006213F9" w:rsidRPr="00D92B79">
        <w:rPr>
          <w:rFonts w:eastAsia="Times New Roman" w:cstheme="minorHAnsi"/>
          <w:b/>
          <w:bCs/>
          <w:i/>
          <w:iCs/>
          <w:sz w:val="24"/>
          <w:szCs w:val="24"/>
        </w:rPr>
        <w:t>Primary Health Care (</w:t>
      </w:r>
      <w:r w:rsidR="005B65A0" w:rsidRPr="00D92B79">
        <w:rPr>
          <w:rFonts w:eastAsia="Times New Roman" w:cstheme="minorHAnsi"/>
          <w:b/>
          <w:bCs/>
          <w:i/>
          <w:iCs/>
          <w:sz w:val="24"/>
          <w:szCs w:val="24"/>
        </w:rPr>
        <w:t>PHC</w:t>
      </w:r>
      <w:r w:rsidR="006213F9" w:rsidRPr="00D92B79">
        <w:rPr>
          <w:rFonts w:eastAsia="Times New Roman" w:cstheme="minorHAnsi"/>
          <w:b/>
          <w:bCs/>
          <w:i/>
          <w:iCs/>
          <w:sz w:val="24"/>
          <w:szCs w:val="24"/>
        </w:rPr>
        <w:t xml:space="preserve">) </w:t>
      </w:r>
    </w:p>
    <w:p w:rsidR="005B65A0" w:rsidRPr="00BB2493" w:rsidRDefault="005B65A0" w:rsidP="005B65A0">
      <w:pPr>
        <w:jc w:val="center"/>
        <w:rPr>
          <w:rFonts w:eastAsia="Times New Roman" w:cstheme="minorHAnsi"/>
          <w:b/>
          <w:bCs/>
          <w:i/>
          <w:iCs/>
          <w:sz w:val="24"/>
          <w:szCs w:val="24"/>
        </w:rPr>
      </w:pPr>
    </w:p>
    <w:p w:rsidR="005B65A0" w:rsidRPr="00BB2493" w:rsidRDefault="005B65A0" w:rsidP="005B65A0">
      <w:pPr>
        <w:rPr>
          <w:rFonts w:eastAsia="Times New Roman" w:cstheme="minorHAnsi"/>
          <w:sz w:val="24"/>
          <w:szCs w:val="24"/>
        </w:rPr>
      </w:pPr>
      <w:r w:rsidRPr="005E139D">
        <w:rPr>
          <w:rFonts w:eastAsia="Times New Roman" w:cstheme="minorHAnsi"/>
          <w:sz w:val="24"/>
          <w:szCs w:val="24"/>
        </w:rPr>
        <w:t>Type of contract:</w:t>
      </w:r>
      <w:r w:rsidRPr="00BB2493">
        <w:rPr>
          <w:rFonts w:eastAsia="Times New Roman" w:cstheme="minorHAnsi"/>
          <w:sz w:val="24"/>
          <w:szCs w:val="24"/>
        </w:rPr>
        <w:t xml:space="preserve">         </w:t>
      </w:r>
      <w:r w:rsidR="006E691B">
        <w:rPr>
          <w:rFonts w:eastAsia="Times New Roman" w:cstheme="minorHAnsi"/>
          <w:sz w:val="24"/>
          <w:szCs w:val="24"/>
        </w:rPr>
        <w:t xml:space="preserve"> </w:t>
      </w:r>
      <w:r w:rsidRPr="00BB2493">
        <w:rPr>
          <w:rFonts w:eastAsia="Times New Roman" w:cstheme="minorHAnsi"/>
          <w:sz w:val="24"/>
          <w:szCs w:val="24"/>
        </w:rPr>
        <w:t xml:space="preserve"> </w:t>
      </w:r>
      <w:r w:rsidRPr="00DF3855">
        <w:rPr>
          <w:rFonts w:eastAsia="Times New Roman" w:cstheme="minorHAnsi"/>
          <w:b/>
          <w:bCs/>
          <w:sz w:val="24"/>
          <w:szCs w:val="24"/>
        </w:rPr>
        <w:t>Special Services Agreement (SSA)</w:t>
      </w:r>
    </w:p>
    <w:p w:rsidR="005B65A0" w:rsidRPr="00BB2493" w:rsidRDefault="005B65A0" w:rsidP="009C76E4">
      <w:pPr>
        <w:rPr>
          <w:rFonts w:eastAsia="Times New Roman" w:cstheme="minorHAnsi"/>
          <w:sz w:val="24"/>
          <w:szCs w:val="24"/>
        </w:rPr>
      </w:pPr>
      <w:r w:rsidRPr="005E139D">
        <w:rPr>
          <w:rFonts w:eastAsia="Times New Roman" w:cstheme="minorHAnsi"/>
          <w:sz w:val="24"/>
          <w:szCs w:val="24"/>
        </w:rPr>
        <w:t>Location:</w:t>
      </w:r>
      <w:r w:rsidRPr="00BB2493">
        <w:rPr>
          <w:rFonts w:eastAsia="Times New Roman" w:cstheme="minorHAnsi"/>
          <w:sz w:val="24"/>
          <w:szCs w:val="24"/>
        </w:rPr>
        <w:t xml:space="preserve"> </w:t>
      </w:r>
      <w:r w:rsidRPr="00DF3855">
        <w:rPr>
          <w:rFonts w:eastAsia="Times New Roman" w:cstheme="minorHAnsi"/>
          <w:sz w:val="24"/>
          <w:szCs w:val="24"/>
        </w:rPr>
        <w:t xml:space="preserve"> </w:t>
      </w:r>
      <w:r w:rsidRPr="00BB2493">
        <w:rPr>
          <w:rFonts w:eastAsia="Times New Roman" w:cstheme="minorHAnsi"/>
          <w:sz w:val="24"/>
          <w:szCs w:val="24"/>
        </w:rPr>
        <w:t xml:space="preserve">                     </w:t>
      </w:r>
      <w:r w:rsidR="00BB2493">
        <w:rPr>
          <w:rFonts w:eastAsia="Times New Roman" w:cstheme="minorHAnsi"/>
          <w:sz w:val="24"/>
          <w:szCs w:val="24"/>
        </w:rPr>
        <w:t xml:space="preserve">  </w:t>
      </w:r>
      <w:r w:rsidR="009C76E4">
        <w:rPr>
          <w:rFonts w:eastAsia="Times New Roman" w:cstheme="minorHAnsi"/>
          <w:b/>
          <w:bCs/>
          <w:sz w:val="24"/>
          <w:szCs w:val="24"/>
        </w:rPr>
        <w:t>Amman</w:t>
      </w:r>
      <w:r w:rsidRPr="00DF3855">
        <w:rPr>
          <w:rFonts w:eastAsia="Times New Roman" w:cstheme="minorHAnsi"/>
          <w:b/>
          <w:bCs/>
          <w:sz w:val="24"/>
          <w:szCs w:val="24"/>
        </w:rPr>
        <w:t xml:space="preserve">, </w:t>
      </w:r>
      <w:r w:rsidR="006E691B" w:rsidRPr="00DF3855">
        <w:rPr>
          <w:rFonts w:eastAsia="Times New Roman" w:cstheme="minorHAnsi"/>
          <w:b/>
          <w:bCs/>
          <w:sz w:val="24"/>
          <w:szCs w:val="24"/>
        </w:rPr>
        <w:t xml:space="preserve"> </w:t>
      </w:r>
      <w:r w:rsidRPr="00DF3855">
        <w:rPr>
          <w:rFonts w:eastAsia="Times New Roman" w:cstheme="minorHAnsi"/>
          <w:b/>
          <w:bCs/>
          <w:sz w:val="24"/>
          <w:szCs w:val="24"/>
        </w:rPr>
        <w:t>JORDAN</w:t>
      </w:r>
    </w:p>
    <w:p w:rsidR="006E691B" w:rsidRDefault="005B65A0" w:rsidP="006E691B">
      <w:pPr>
        <w:rPr>
          <w:rFonts w:eastAsia="Times New Roman" w:cstheme="minorHAnsi"/>
          <w:sz w:val="24"/>
          <w:szCs w:val="24"/>
        </w:rPr>
      </w:pPr>
      <w:r w:rsidRPr="005E139D">
        <w:rPr>
          <w:rFonts w:eastAsia="Times New Roman" w:cstheme="minorHAnsi"/>
          <w:sz w:val="24"/>
          <w:szCs w:val="24"/>
        </w:rPr>
        <w:t>Level:</w:t>
      </w:r>
      <w:r w:rsidRPr="00BB2493">
        <w:rPr>
          <w:rFonts w:eastAsia="Times New Roman" w:cstheme="minorHAnsi"/>
          <w:sz w:val="24"/>
          <w:szCs w:val="24"/>
        </w:rPr>
        <w:t xml:space="preserve">                           </w:t>
      </w:r>
      <w:r w:rsidR="00BB2493">
        <w:rPr>
          <w:rFonts w:eastAsia="Times New Roman" w:cstheme="minorHAnsi"/>
          <w:sz w:val="24"/>
          <w:szCs w:val="24"/>
        </w:rPr>
        <w:t xml:space="preserve">   </w:t>
      </w:r>
      <w:r w:rsidRPr="00BB2493">
        <w:rPr>
          <w:rFonts w:eastAsia="Times New Roman" w:cstheme="minorHAnsi"/>
          <w:sz w:val="24"/>
          <w:szCs w:val="24"/>
        </w:rPr>
        <w:t xml:space="preserve"> </w:t>
      </w:r>
      <w:r w:rsidRPr="00DF3855">
        <w:rPr>
          <w:rFonts w:eastAsia="Times New Roman" w:cstheme="minorHAnsi"/>
          <w:b/>
          <w:bCs/>
          <w:sz w:val="24"/>
          <w:szCs w:val="24"/>
        </w:rPr>
        <w:t>NO-B</w:t>
      </w:r>
    </w:p>
    <w:p w:rsidR="005B65A0" w:rsidRPr="00BB2493" w:rsidRDefault="005B65A0" w:rsidP="00DF3855">
      <w:pPr>
        <w:rPr>
          <w:rFonts w:eastAsia="Times New Roman" w:cstheme="minorHAnsi"/>
          <w:sz w:val="24"/>
          <w:szCs w:val="24"/>
        </w:rPr>
      </w:pPr>
      <w:r w:rsidRPr="005E139D">
        <w:rPr>
          <w:rFonts w:eastAsia="Times New Roman" w:cstheme="minorHAnsi"/>
          <w:sz w:val="24"/>
          <w:szCs w:val="24"/>
        </w:rPr>
        <w:t>Duration:</w:t>
      </w:r>
      <w:r w:rsidRPr="00BB2493">
        <w:rPr>
          <w:rFonts w:eastAsia="Times New Roman" w:cstheme="minorHAnsi"/>
          <w:sz w:val="24"/>
          <w:szCs w:val="24"/>
        </w:rPr>
        <w:t xml:space="preserve">                       </w:t>
      </w:r>
      <w:r w:rsidR="00BB2493">
        <w:rPr>
          <w:rFonts w:eastAsia="Times New Roman" w:cstheme="minorHAnsi"/>
          <w:sz w:val="24"/>
          <w:szCs w:val="24"/>
        </w:rPr>
        <w:t xml:space="preserve"> </w:t>
      </w:r>
      <w:r w:rsidRPr="00DF3855">
        <w:rPr>
          <w:rFonts w:eastAsia="Times New Roman" w:cstheme="minorHAnsi"/>
          <w:b/>
          <w:bCs/>
          <w:sz w:val="24"/>
          <w:szCs w:val="24"/>
        </w:rPr>
        <w:t>Until 31 December 2013, subje</w:t>
      </w:r>
      <w:r w:rsidR="00BB2493" w:rsidRPr="00DF3855">
        <w:rPr>
          <w:rFonts w:eastAsia="Times New Roman" w:cstheme="minorHAnsi"/>
          <w:b/>
          <w:bCs/>
          <w:sz w:val="24"/>
          <w:szCs w:val="24"/>
        </w:rPr>
        <w:t>ct to renewal,</w:t>
      </w:r>
      <w:r w:rsidR="006E691B" w:rsidRPr="00DF3855">
        <w:rPr>
          <w:rFonts w:eastAsia="Times New Roman" w:cstheme="minorHAnsi"/>
          <w:b/>
          <w:bCs/>
          <w:sz w:val="24"/>
          <w:szCs w:val="24"/>
        </w:rPr>
        <w:t xml:space="preserve"> </w:t>
      </w:r>
      <w:r w:rsidR="00BB2493" w:rsidRPr="00DF3855">
        <w:rPr>
          <w:rFonts w:eastAsia="Times New Roman" w:cstheme="minorHAnsi"/>
          <w:b/>
          <w:bCs/>
          <w:sz w:val="24"/>
          <w:szCs w:val="24"/>
        </w:rPr>
        <w:t xml:space="preserve">according to </w:t>
      </w:r>
      <w:r w:rsidRPr="00DF3855">
        <w:rPr>
          <w:rFonts w:eastAsia="Times New Roman" w:cstheme="minorHAnsi"/>
          <w:b/>
          <w:bCs/>
          <w:sz w:val="24"/>
          <w:szCs w:val="24"/>
        </w:rPr>
        <w:t xml:space="preserve">availability  </w:t>
      </w:r>
      <w:r w:rsidR="006E691B" w:rsidRPr="00DF3855">
        <w:rPr>
          <w:rFonts w:eastAsia="Times New Roman" w:cstheme="minorHAnsi"/>
          <w:b/>
          <w:bCs/>
          <w:sz w:val="24"/>
          <w:szCs w:val="24"/>
        </w:rPr>
        <w:t xml:space="preserve">       </w:t>
      </w:r>
      <w:r w:rsidR="006E691B" w:rsidRPr="005E139D">
        <w:rPr>
          <w:rFonts w:eastAsia="Times New Roman" w:cstheme="minorHAnsi"/>
          <w:sz w:val="24"/>
          <w:szCs w:val="24"/>
        </w:rPr>
        <w:t xml:space="preserve">. </w:t>
      </w:r>
      <w:r w:rsidR="006E691B" w:rsidRPr="00DF3855">
        <w:rPr>
          <w:rFonts w:eastAsia="Times New Roman" w:cstheme="minorHAnsi"/>
          <w:b/>
          <w:bCs/>
          <w:sz w:val="24"/>
          <w:szCs w:val="24"/>
        </w:rPr>
        <w:t xml:space="preserve">                                        </w:t>
      </w:r>
      <w:r w:rsidR="00DF3855">
        <w:rPr>
          <w:rFonts w:eastAsia="Times New Roman" w:cstheme="minorHAnsi"/>
          <w:b/>
          <w:bCs/>
          <w:sz w:val="24"/>
          <w:szCs w:val="24"/>
        </w:rPr>
        <w:t xml:space="preserve">of </w:t>
      </w:r>
      <w:r w:rsidR="006E691B" w:rsidRPr="00DF3855">
        <w:rPr>
          <w:rFonts w:eastAsia="Times New Roman" w:cstheme="minorHAnsi"/>
          <w:b/>
          <w:bCs/>
          <w:sz w:val="24"/>
          <w:szCs w:val="24"/>
        </w:rPr>
        <w:t>funds</w:t>
      </w:r>
      <w:r w:rsidR="006E691B">
        <w:rPr>
          <w:rFonts w:eastAsia="Times New Roman" w:cstheme="minorHAnsi"/>
          <w:sz w:val="24"/>
          <w:szCs w:val="24"/>
        </w:rPr>
        <w:t xml:space="preserve">                             </w:t>
      </w:r>
    </w:p>
    <w:p w:rsidR="005B65A0" w:rsidRPr="006213F9" w:rsidRDefault="00582D50" w:rsidP="005B65A0">
      <w:pPr>
        <w:rPr>
          <w:rFonts w:eastAsia="Times New Roman" w:cstheme="minorHAnsi"/>
          <w:sz w:val="28"/>
          <w:szCs w:val="28"/>
        </w:rPr>
      </w:pPr>
      <w:r w:rsidRPr="006213F9">
        <w:rPr>
          <w:rFonts w:eastAsia="Times New Roman" w:cstheme="minorHAnsi"/>
          <w:b/>
          <w:bCs/>
          <w:sz w:val="28"/>
          <w:szCs w:val="28"/>
        </w:rPr>
        <w:t>Objectives of the programme</w:t>
      </w:r>
      <w:r w:rsidRPr="006213F9">
        <w:rPr>
          <w:rFonts w:eastAsia="Times New Roman" w:cstheme="minorHAnsi"/>
          <w:sz w:val="28"/>
          <w:szCs w:val="28"/>
        </w:rPr>
        <w:t>:</w:t>
      </w:r>
    </w:p>
    <w:p w:rsidR="00582D50" w:rsidRPr="0096236E" w:rsidRDefault="00582D50" w:rsidP="00582D50">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jc w:val="both"/>
        <w:rPr>
          <w:rFonts w:asciiTheme="minorHAnsi" w:hAnsiTheme="minorHAnsi" w:cstheme="minorHAnsi"/>
          <w:noProof/>
          <w:sz w:val="24"/>
          <w:szCs w:val="24"/>
        </w:rPr>
      </w:pPr>
      <w:r w:rsidRPr="0096236E">
        <w:rPr>
          <w:rFonts w:asciiTheme="minorHAnsi" w:hAnsiTheme="minorHAnsi" w:cstheme="minorHAnsi"/>
          <w:noProof/>
          <w:sz w:val="24"/>
          <w:szCs w:val="24"/>
        </w:rPr>
        <w:t>To ensure that effective WHO country presence is established to implement WHO country cooperation strategies that are aligned with Member State’s health and development agendas, and harmonized with the United Nations country teams.</w:t>
      </w:r>
    </w:p>
    <w:p w:rsidR="00582D50" w:rsidRPr="0096236E" w:rsidRDefault="00582D50" w:rsidP="00582D50">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jc w:val="both"/>
        <w:rPr>
          <w:rFonts w:asciiTheme="minorHAnsi" w:hAnsiTheme="minorHAnsi" w:cstheme="minorHAnsi"/>
          <w:noProof/>
          <w:sz w:val="24"/>
          <w:szCs w:val="24"/>
        </w:rPr>
      </w:pPr>
    </w:p>
    <w:p w:rsidR="00582D50" w:rsidRPr="0096236E" w:rsidRDefault="00582D50" w:rsidP="00582D50">
      <w:pPr>
        <w:pStyle w:val="Title"/>
        <w:jc w:val="both"/>
        <w:rPr>
          <w:rFonts w:asciiTheme="minorHAnsi" w:hAnsiTheme="minorHAnsi" w:cstheme="minorHAnsi"/>
          <w:noProof/>
          <w:snapToGrid w:val="0"/>
          <w:sz w:val="24"/>
          <w:szCs w:val="24"/>
          <w:lang w:val="en-US"/>
        </w:rPr>
      </w:pPr>
      <w:r w:rsidRPr="0096236E">
        <w:rPr>
          <w:rFonts w:asciiTheme="minorHAnsi" w:hAnsiTheme="minorHAnsi" w:cstheme="minorHAnsi"/>
          <w:noProof/>
          <w:snapToGrid w:val="0"/>
          <w:sz w:val="24"/>
          <w:szCs w:val="24"/>
          <w:lang w:val="en-US"/>
        </w:rPr>
        <w:t>The objectives of WHO's emergency humanitarian action (EHA) program in Jordan are as follows:</w:t>
      </w:r>
    </w:p>
    <w:p w:rsidR="00582D50" w:rsidRPr="0096236E" w:rsidRDefault="00582D50" w:rsidP="00582D50">
      <w:pPr>
        <w:pStyle w:val="Title"/>
        <w:jc w:val="both"/>
        <w:rPr>
          <w:rFonts w:asciiTheme="minorHAnsi" w:hAnsiTheme="minorHAnsi" w:cstheme="minorHAnsi"/>
          <w:noProof/>
          <w:snapToGrid w:val="0"/>
          <w:sz w:val="24"/>
          <w:szCs w:val="24"/>
          <w:lang w:val="en-US"/>
        </w:rPr>
      </w:pPr>
    </w:p>
    <w:p w:rsidR="00582D50" w:rsidRPr="0096236E" w:rsidRDefault="00582D50" w:rsidP="00DF3855">
      <w:pPr>
        <w:pStyle w:val="Title"/>
        <w:numPr>
          <w:ilvl w:val="0"/>
          <w:numId w:val="2"/>
        </w:numPr>
        <w:ind w:left="360" w:hanging="360"/>
        <w:jc w:val="both"/>
        <w:rPr>
          <w:rFonts w:asciiTheme="minorHAnsi" w:hAnsiTheme="minorHAnsi" w:cstheme="minorHAnsi"/>
          <w:noProof/>
          <w:snapToGrid w:val="0"/>
          <w:sz w:val="24"/>
          <w:szCs w:val="24"/>
          <w:lang w:val="en-US"/>
        </w:rPr>
      </w:pPr>
      <w:r w:rsidRPr="0096236E">
        <w:rPr>
          <w:rFonts w:asciiTheme="minorHAnsi" w:hAnsiTheme="minorHAnsi" w:cstheme="minorHAnsi"/>
          <w:noProof/>
          <w:snapToGrid w:val="0"/>
          <w:sz w:val="24"/>
          <w:szCs w:val="24"/>
          <w:lang w:val="en-US"/>
        </w:rPr>
        <w:t xml:space="preserve">promptly assessing health needs of populations affected by crisis, identifying priority causes of ill-health and death;  preparing damage estimates and emergency response and rehabilitation plans;  providing prompt, credible health information and ensuring the continuity of essential health services; </w:t>
      </w:r>
    </w:p>
    <w:p w:rsidR="00DF3855" w:rsidRPr="0096236E" w:rsidRDefault="00DF3855" w:rsidP="00DF3855">
      <w:pPr>
        <w:pStyle w:val="Title"/>
        <w:ind w:left="360" w:hanging="360"/>
        <w:jc w:val="both"/>
        <w:rPr>
          <w:rFonts w:asciiTheme="minorHAnsi" w:hAnsiTheme="minorHAnsi" w:cstheme="minorHAnsi"/>
          <w:noProof/>
          <w:snapToGrid w:val="0"/>
          <w:sz w:val="24"/>
          <w:szCs w:val="24"/>
          <w:lang w:val="en-US"/>
        </w:rPr>
      </w:pPr>
    </w:p>
    <w:p w:rsidR="00582D50" w:rsidRPr="0096236E" w:rsidRDefault="00582D50" w:rsidP="00DF3855">
      <w:pPr>
        <w:pStyle w:val="ListParagraph"/>
        <w:numPr>
          <w:ilvl w:val="0"/>
          <w:numId w:val="2"/>
        </w:numPr>
        <w:ind w:left="360" w:hanging="360"/>
        <w:jc w:val="both"/>
        <w:rPr>
          <w:rFonts w:asciiTheme="minorHAnsi" w:eastAsia="Times New Roman" w:hAnsiTheme="minorHAnsi" w:cstheme="minorHAnsi"/>
          <w:noProof/>
          <w:snapToGrid w:val="0"/>
          <w:sz w:val="24"/>
          <w:szCs w:val="24"/>
        </w:rPr>
      </w:pPr>
      <w:r w:rsidRPr="0096236E">
        <w:rPr>
          <w:rFonts w:asciiTheme="minorHAnsi" w:eastAsia="Times New Roman" w:hAnsiTheme="minorHAnsi" w:cstheme="minorHAnsi"/>
          <w:noProof/>
          <w:snapToGrid w:val="0"/>
          <w:sz w:val="24"/>
          <w:szCs w:val="24"/>
        </w:rPr>
        <w:t xml:space="preserve">coordinating and monitoring emergency health relief efforts under the aegis of the Inter-Agency Standing Committee Health Cluster, of which WHO is the lead agency;  </w:t>
      </w:r>
    </w:p>
    <w:p w:rsidR="00DF3855" w:rsidRPr="0096236E" w:rsidRDefault="00DF3855" w:rsidP="00DF3855">
      <w:pPr>
        <w:pStyle w:val="ListParagraph"/>
        <w:ind w:left="360" w:hanging="360"/>
        <w:jc w:val="both"/>
        <w:rPr>
          <w:rFonts w:asciiTheme="minorHAnsi" w:eastAsia="Times New Roman" w:hAnsiTheme="minorHAnsi" w:cstheme="minorHAnsi"/>
          <w:noProof/>
          <w:snapToGrid w:val="0"/>
          <w:sz w:val="24"/>
          <w:szCs w:val="24"/>
        </w:rPr>
      </w:pPr>
    </w:p>
    <w:p w:rsidR="00582D50" w:rsidRPr="0096236E" w:rsidRDefault="00582D50" w:rsidP="00DF3855">
      <w:pPr>
        <w:pStyle w:val="ListParagraph"/>
        <w:numPr>
          <w:ilvl w:val="0"/>
          <w:numId w:val="2"/>
        </w:numPr>
        <w:ind w:left="360" w:hanging="360"/>
        <w:jc w:val="both"/>
        <w:rPr>
          <w:rFonts w:asciiTheme="minorHAnsi" w:eastAsia="Times New Roman" w:hAnsiTheme="minorHAnsi" w:cstheme="minorHAnsi"/>
          <w:noProof/>
          <w:snapToGrid w:val="0"/>
          <w:sz w:val="24"/>
          <w:szCs w:val="24"/>
        </w:rPr>
      </w:pPr>
      <w:r w:rsidRPr="0096236E">
        <w:rPr>
          <w:rFonts w:asciiTheme="minorHAnsi" w:eastAsia="Times New Roman" w:hAnsiTheme="minorHAnsi" w:cstheme="minorHAnsi"/>
          <w:noProof/>
          <w:snapToGrid w:val="0"/>
          <w:sz w:val="24"/>
          <w:szCs w:val="24"/>
        </w:rPr>
        <w:t xml:space="preserve">ensuring that critical gaps in the health response are rapidly identified and filled; </w:t>
      </w:r>
    </w:p>
    <w:p w:rsidR="00DF3855" w:rsidRPr="0096236E" w:rsidRDefault="00DF3855" w:rsidP="00DF3855">
      <w:pPr>
        <w:pStyle w:val="ListParagraph"/>
        <w:rPr>
          <w:rFonts w:asciiTheme="minorHAnsi" w:eastAsia="Times New Roman" w:hAnsiTheme="minorHAnsi" w:cstheme="minorHAnsi"/>
          <w:noProof/>
          <w:snapToGrid w:val="0"/>
          <w:sz w:val="24"/>
          <w:szCs w:val="24"/>
        </w:rPr>
      </w:pPr>
    </w:p>
    <w:p w:rsidR="00582D50" w:rsidRPr="0096236E" w:rsidRDefault="00582D50" w:rsidP="00DF3855">
      <w:pPr>
        <w:pStyle w:val="NormalWeb"/>
        <w:numPr>
          <w:ilvl w:val="0"/>
          <w:numId w:val="2"/>
        </w:numPr>
        <w:ind w:left="360" w:hanging="360"/>
        <w:jc w:val="both"/>
        <w:rPr>
          <w:rFonts w:asciiTheme="minorHAnsi" w:hAnsiTheme="minorHAnsi" w:cstheme="minorHAnsi"/>
          <w:noProof/>
          <w:snapToGrid w:val="0"/>
        </w:rPr>
      </w:pPr>
      <w:r w:rsidRPr="0096236E">
        <w:rPr>
          <w:rFonts w:asciiTheme="minorHAnsi" w:hAnsiTheme="minorHAnsi" w:cstheme="minorHAnsi"/>
          <w:noProof/>
          <w:snapToGrid w:val="0"/>
        </w:rPr>
        <w:t>revitalizing and building the capacity of national health systems to deal with preparedness, mitigation and response.</w:t>
      </w:r>
    </w:p>
    <w:p w:rsidR="00D92B79" w:rsidRDefault="00D92B79" w:rsidP="006213F9">
      <w:pPr>
        <w:jc w:val="both"/>
        <w:rPr>
          <w:rFonts w:eastAsia="Calibri" w:cstheme="minorHAnsi"/>
          <w:b/>
          <w:bCs/>
        </w:rPr>
      </w:pPr>
    </w:p>
    <w:p w:rsidR="00582D50" w:rsidRPr="006213F9" w:rsidRDefault="00B41C7C" w:rsidP="006213F9">
      <w:pPr>
        <w:jc w:val="both"/>
        <w:rPr>
          <w:rFonts w:eastAsia="Calibri" w:cstheme="minorHAnsi"/>
          <w:b/>
          <w:bCs/>
          <w:sz w:val="28"/>
          <w:szCs w:val="28"/>
        </w:rPr>
      </w:pPr>
      <w:r w:rsidRPr="006213F9">
        <w:rPr>
          <w:rFonts w:eastAsia="Calibri" w:cstheme="minorHAnsi"/>
          <w:b/>
          <w:bCs/>
          <w:sz w:val="28"/>
          <w:szCs w:val="28"/>
        </w:rPr>
        <w:lastRenderedPageBreak/>
        <w:t>Purpose</w:t>
      </w:r>
      <w:r w:rsidR="00582D50" w:rsidRPr="006213F9">
        <w:rPr>
          <w:rFonts w:eastAsia="Calibri" w:cstheme="minorHAnsi"/>
          <w:b/>
          <w:bCs/>
          <w:sz w:val="28"/>
          <w:szCs w:val="28"/>
        </w:rPr>
        <w:t xml:space="preserve"> of the </w:t>
      </w:r>
      <w:r w:rsidR="006213F9" w:rsidRPr="006213F9">
        <w:rPr>
          <w:rFonts w:eastAsia="Calibri" w:cstheme="minorHAnsi"/>
          <w:b/>
          <w:bCs/>
          <w:sz w:val="28"/>
          <w:szCs w:val="28"/>
        </w:rPr>
        <w:t>function</w:t>
      </w:r>
      <w:r w:rsidR="00582D50" w:rsidRPr="006213F9">
        <w:rPr>
          <w:rFonts w:eastAsia="Calibri" w:cstheme="minorHAnsi"/>
          <w:b/>
          <w:bCs/>
          <w:sz w:val="28"/>
          <w:szCs w:val="28"/>
        </w:rPr>
        <w:t xml:space="preserve">: </w:t>
      </w:r>
    </w:p>
    <w:p w:rsidR="0096236E" w:rsidRPr="0096236E" w:rsidRDefault="0096236E" w:rsidP="0096236E">
      <w:pPr>
        <w:jc w:val="both"/>
        <w:rPr>
          <w:rFonts w:ascii="Calibri" w:eastAsia="Calibri" w:hAnsi="Calibri" w:cs="Arial"/>
          <w:sz w:val="24"/>
          <w:szCs w:val="24"/>
        </w:rPr>
      </w:pPr>
      <w:r w:rsidRPr="0096236E">
        <w:rPr>
          <w:rFonts w:ascii="Calibri" w:eastAsia="Calibri" w:hAnsi="Calibri" w:cs="Arial"/>
          <w:sz w:val="24"/>
          <w:szCs w:val="24"/>
        </w:rPr>
        <w:t>The WHO health assistance program in Jordan aims at the prevention of excessive morbidities and mortalities among displaced populations in Jordan and among the host communities through supporting and strengthening the MoH and other members of the health sectors and through coordinating program activities with international UN and non-UN partners</w:t>
      </w:r>
      <w:r>
        <w:rPr>
          <w:rFonts w:ascii="Calibri" w:eastAsia="Calibri" w:hAnsi="Calibri" w:cs="Arial"/>
          <w:sz w:val="24"/>
          <w:szCs w:val="24"/>
        </w:rPr>
        <w:t>.</w:t>
      </w:r>
    </w:p>
    <w:p w:rsidR="005E139D" w:rsidRDefault="005E139D" w:rsidP="00B41C7C">
      <w:pPr>
        <w:jc w:val="both"/>
        <w:rPr>
          <w:rFonts w:eastAsia="Calibri" w:cstheme="minorHAnsi"/>
          <w:b/>
          <w:bCs/>
          <w:sz w:val="28"/>
          <w:szCs w:val="28"/>
        </w:rPr>
      </w:pPr>
    </w:p>
    <w:p w:rsidR="00582D50" w:rsidRPr="006213F9" w:rsidRDefault="00582D50" w:rsidP="00B41C7C">
      <w:pPr>
        <w:jc w:val="both"/>
        <w:rPr>
          <w:rFonts w:eastAsia="Calibri" w:cstheme="minorHAnsi"/>
          <w:b/>
          <w:bCs/>
          <w:sz w:val="28"/>
          <w:szCs w:val="28"/>
        </w:rPr>
      </w:pPr>
      <w:r w:rsidRPr="006213F9">
        <w:rPr>
          <w:rFonts w:eastAsia="Calibri" w:cstheme="minorHAnsi"/>
          <w:b/>
          <w:bCs/>
          <w:sz w:val="28"/>
          <w:szCs w:val="28"/>
        </w:rPr>
        <w:t>Duties &amp; Responsibilities:</w:t>
      </w:r>
    </w:p>
    <w:p w:rsidR="009C76E4" w:rsidRPr="009C76E4" w:rsidRDefault="009C76E4" w:rsidP="009C76E4">
      <w:pPr>
        <w:rPr>
          <w:rFonts w:eastAsia="Calibri" w:cstheme="minorHAnsi"/>
          <w:sz w:val="24"/>
          <w:szCs w:val="24"/>
        </w:rPr>
      </w:pPr>
      <w:r w:rsidRPr="009C76E4">
        <w:rPr>
          <w:rFonts w:eastAsia="Calibri" w:cstheme="minorHAnsi"/>
          <w:sz w:val="24"/>
          <w:szCs w:val="24"/>
        </w:rPr>
        <w:t xml:space="preserve">Under the general supervision of the WR and the </w:t>
      </w:r>
      <w:r w:rsidRPr="009C76E4">
        <w:rPr>
          <w:rFonts w:cstheme="minorHAnsi"/>
          <w:color w:val="000000"/>
          <w:sz w:val="24"/>
          <w:szCs w:val="24"/>
        </w:rPr>
        <w:t xml:space="preserve">direct supervision of </w:t>
      </w:r>
      <w:r w:rsidRPr="009C76E4">
        <w:rPr>
          <w:rFonts w:eastAsia="Calibri" w:cstheme="minorHAnsi"/>
          <w:sz w:val="24"/>
          <w:szCs w:val="24"/>
        </w:rPr>
        <w:t>the EHA Public Health Coordinator, the SSA holder shall perform the following duties:</w:t>
      </w:r>
    </w:p>
    <w:p w:rsidR="009C76E4" w:rsidRPr="009C76E4" w:rsidRDefault="009C76E4" w:rsidP="009C76E4">
      <w:pPr>
        <w:numPr>
          <w:ilvl w:val="0"/>
          <w:numId w:val="6"/>
        </w:numPr>
        <w:rPr>
          <w:rFonts w:eastAsia="Calibri" w:cstheme="minorHAnsi"/>
          <w:sz w:val="24"/>
          <w:szCs w:val="24"/>
        </w:rPr>
      </w:pPr>
      <w:r w:rsidRPr="009C76E4">
        <w:rPr>
          <w:rFonts w:eastAsia="Calibri" w:cstheme="minorHAnsi"/>
          <w:sz w:val="24"/>
          <w:szCs w:val="24"/>
        </w:rPr>
        <w:t>Provide technical support to the WHO Country office team working on health systems, facilitating the development and the implementation of the relevant work plans.</w:t>
      </w:r>
    </w:p>
    <w:p w:rsidR="009C76E4" w:rsidRPr="009C76E4" w:rsidRDefault="009C76E4" w:rsidP="009C76E4">
      <w:pPr>
        <w:numPr>
          <w:ilvl w:val="0"/>
          <w:numId w:val="6"/>
        </w:numPr>
        <w:rPr>
          <w:rFonts w:eastAsia="Calibri" w:cstheme="minorHAnsi"/>
          <w:sz w:val="24"/>
          <w:szCs w:val="24"/>
        </w:rPr>
      </w:pPr>
      <w:r w:rsidRPr="009C76E4">
        <w:rPr>
          <w:rFonts w:eastAsia="Calibri" w:cstheme="minorHAnsi"/>
          <w:sz w:val="24"/>
          <w:szCs w:val="24"/>
        </w:rPr>
        <w:t xml:space="preserve">Provide technical assistance and support to relevant services of the GOJ and to other stakeholders for the development and/or adaptation to the country context of strategies, guidelines, SOPs in the field of primary health care. </w:t>
      </w:r>
    </w:p>
    <w:p w:rsidR="009C76E4" w:rsidRPr="009C76E4" w:rsidRDefault="009C76E4" w:rsidP="009C76E4">
      <w:pPr>
        <w:numPr>
          <w:ilvl w:val="0"/>
          <w:numId w:val="6"/>
        </w:numPr>
        <w:rPr>
          <w:rFonts w:eastAsia="Calibri" w:cstheme="minorHAnsi"/>
          <w:sz w:val="24"/>
          <w:szCs w:val="24"/>
        </w:rPr>
      </w:pPr>
      <w:r w:rsidRPr="009C76E4">
        <w:rPr>
          <w:rFonts w:eastAsia="Calibri" w:cstheme="minorHAnsi"/>
          <w:sz w:val="24"/>
          <w:szCs w:val="24"/>
        </w:rPr>
        <w:t>Facilitate the formulation and adoption of relevant policies, strategies and interventions, promote initiatives and support the adaptation, transposition and implementation of international norms and standards related to primary healthcare services</w:t>
      </w:r>
    </w:p>
    <w:p w:rsidR="009C76E4" w:rsidRPr="009C76E4" w:rsidRDefault="009C76E4" w:rsidP="009C76E4">
      <w:pPr>
        <w:numPr>
          <w:ilvl w:val="0"/>
          <w:numId w:val="6"/>
        </w:numPr>
        <w:rPr>
          <w:rFonts w:eastAsia="Calibri" w:cstheme="minorHAnsi"/>
          <w:sz w:val="24"/>
          <w:szCs w:val="24"/>
        </w:rPr>
      </w:pPr>
      <w:r w:rsidRPr="009C76E4">
        <w:rPr>
          <w:rFonts w:eastAsia="Calibri" w:cstheme="minorHAnsi"/>
          <w:sz w:val="24"/>
          <w:szCs w:val="24"/>
        </w:rPr>
        <w:t xml:space="preserve">Develop systems and mechanisms for the monitoring of the situation and the evaluation of policies, strategies and interventions in the area of primary health care services. Ensure the availability at both the Union and the State levels of relevant and reliable evidence data and information on primary health care services related issues and needs, policies, strategies and interventions. Proposes sustainable initiatives for evidence base policy dialogue on primary health care services and related matters among national authorities, national stakeholders and between them and international experts. </w:t>
      </w:r>
    </w:p>
    <w:p w:rsidR="009C76E4" w:rsidRPr="009C76E4" w:rsidRDefault="009C76E4" w:rsidP="009C76E4">
      <w:pPr>
        <w:numPr>
          <w:ilvl w:val="0"/>
          <w:numId w:val="6"/>
        </w:numPr>
        <w:rPr>
          <w:rFonts w:eastAsia="Calibri" w:cstheme="minorHAnsi"/>
          <w:sz w:val="24"/>
          <w:szCs w:val="24"/>
        </w:rPr>
      </w:pPr>
      <w:r w:rsidRPr="009C76E4">
        <w:rPr>
          <w:rFonts w:eastAsia="Calibri" w:cstheme="minorHAnsi"/>
          <w:sz w:val="24"/>
          <w:szCs w:val="24"/>
        </w:rPr>
        <w:t>Advise on matters regarding primary health care development, financing and management, equity and universal health coverage and foster the development of affordable and sustainable models of service delivery.</w:t>
      </w:r>
    </w:p>
    <w:p w:rsidR="009C76E4" w:rsidRPr="009C76E4" w:rsidRDefault="009C76E4" w:rsidP="009C76E4">
      <w:pPr>
        <w:numPr>
          <w:ilvl w:val="0"/>
          <w:numId w:val="6"/>
        </w:numPr>
        <w:rPr>
          <w:rFonts w:eastAsia="Calibri" w:cstheme="minorHAnsi"/>
          <w:sz w:val="24"/>
          <w:szCs w:val="24"/>
        </w:rPr>
      </w:pPr>
      <w:r w:rsidRPr="009C76E4">
        <w:rPr>
          <w:rFonts w:eastAsia="Calibri" w:cstheme="minorHAnsi"/>
          <w:sz w:val="24"/>
          <w:szCs w:val="24"/>
        </w:rPr>
        <w:t>Technically review contractual proposals, make recommendations to the supervisor regarding WHO's support to primary health care related activities/interventions.</w:t>
      </w:r>
    </w:p>
    <w:p w:rsidR="009C76E4" w:rsidRPr="009C76E4" w:rsidRDefault="009C76E4" w:rsidP="009C76E4">
      <w:pPr>
        <w:numPr>
          <w:ilvl w:val="0"/>
          <w:numId w:val="6"/>
        </w:numPr>
        <w:rPr>
          <w:rFonts w:eastAsia="Calibri" w:cstheme="minorHAnsi"/>
          <w:sz w:val="24"/>
          <w:szCs w:val="24"/>
        </w:rPr>
      </w:pPr>
      <w:r w:rsidRPr="009C76E4">
        <w:rPr>
          <w:rFonts w:eastAsia="Calibri" w:cstheme="minorHAnsi"/>
          <w:sz w:val="24"/>
          <w:szCs w:val="24"/>
        </w:rPr>
        <w:lastRenderedPageBreak/>
        <w:t>Collaborate with MoH in undertaking gap analyses in relevant areas of work and support capacity building efforts in these deficient areas to ensure that priorities are addressed.</w:t>
      </w:r>
    </w:p>
    <w:p w:rsidR="009C76E4" w:rsidRDefault="009C76E4" w:rsidP="009C76E4">
      <w:pPr>
        <w:numPr>
          <w:ilvl w:val="0"/>
          <w:numId w:val="6"/>
        </w:numPr>
        <w:rPr>
          <w:rFonts w:eastAsia="Calibri" w:cstheme="minorHAnsi"/>
          <w:sz w:val="24"/>
          <w:szCs w:val="24"/>
        </w:rPr>
      </w:pPr>
      <w:r w:rsidRPr="009C76E4">
        <w:rPr>
          <w:rFonts w:eastAsia="Calibri" w:cstheme="minorHAnsi"/>
          <w:sz w:val="24"/>
          <w:szCs w:val="24"/>
        </w:rPr>
        <w:t>Draft administrative and technical reports and undertake any other tasks as may be assigned by the supervisors.</w:t>
      </w:r>
    </w:p>
    <w:p w:rsidR="00A97280" w:rsidRPr="00BB2493" w:rsidRDefault="00A97280" w:rsidP="00A97280">
      <w:pPr>
        <w:pStyle w:val="ListParagraph"/>
        <w:numPr>
          <w:ilvl w:val="0"/>
          <w:numId w:val="6"/>
        </w:numPr>
        <w:jc w:val="both"/>
        <w:rPr>
          <w:rFonts w:asciiTheme="minorHAnsi" w:hAnsiTheme="minorHAnsi" w:cstheme="minorHAnsi"/>
          <w:sz w:val="24"/>
          <w:szCs w:val="24"/>
        </w:rPr>
      </w:pPr>
      <w:r w:rsidRPr="00BB2493">
        <w:rPr>
          <w:rFonts w:asciiTheme="minorHAnsi" w:hAnsiTheme="minorHAnsi" w:cstheme="minorHAnsi"/>
          <w:sz w:val="24"/>
          <w:szCs w:val="24"/>
        </w:rPr>
        <w:t>Any other tasks / duties as needed by the WR</w:t>
      </w:r>
      <w:r>
        <w:rPr>
          <w:rFonts w:asciiTheme="minorHAnsi" w:hAnsiTheme="minorHAnsi" w:cstheme="minorHAnsi"/>
          <w:sz w:val="24"/>
          <w:szCs w:val="24"/>
        </w:rPr>
        <w:t xml:space="preserve"> and the </w:t>
      </w:r>
      <w:r w:rsidRPr="009C76E4">
        <w:rPr>
          <w:rFonts w:cstheme="minorHAnsi"/>
          <w:sz w:val="24"/>
          <w:szCs w:val="24"/>
        </w:rPr>
        <w:t>EHA Public Health Coordinator</w:t>
      </w:r>
      <w:r>
        <w:rPr>
          <w:rFonts w:asciiTheme="minorHAnsi" w:hAnsiTheme="minorHAnsi" w:cstheme="minorHAnsi"/>
          <w:sz w:val="24"/>
          <w:szCs w:val="24"/>
        </w:rPr>
        <w:t>.</w:t>
      </w:r>
    </w:p>
    <w:p w:rsidR="00D96591" w:rsidRDefault="00D96591" w:rsidP="00582D50">
      <w:pPr>
        <w:rPr>
          <w:rFonts w:eastAsia="Calibri" w:cstheme="minorHAnsi"/>
          <w:b/>
          <w:bCs/>
          <w:sz w:val="28"/>
          <w:szCs w:val="28"/>
        </w:rPr>
      </w:pPr>
    </w:p>
    <w:p w:rsidR="004662F3" w:rsidRDefault="008E037A" w:rsidP="00582D50">
      <w:pPr>
        <w:rPr>
          <w:rFonts w:eastAsia="Calibri" w:cstheme="minorHAnsi"/>
          <w:b/>
          <w:bCs/>
          <w:sz w:val="28"/>
          <w:szCs w:val="28"/>
        </w:rPr>
      </w:pPr>
      <w:r>
        <w:rPr>
          <w:rFonts w:eastAsia="Calibri" w:cstheme="minorHAnsi"/>
          <w:b/>
          <w:bCs/>
          <w:sz w:val="28"/>
          <w:szCs w:val="28"/>
        </w:rPr>
        <w:t xml:space="preserve">   </w:t>
      </w:r>
      <w:r w:rsidR="004662F3">
        <w:rPr>
          <w:rFonts w:eastAsia="Calibri" w:cstheme="minorHAnsi"/>
          <w:b/>
          <w:bCs/>
          <w:sz w:val="28"/>
          <w:szCs w:val="28"/>
        </w:rPr>
        <w:t>Competencies:</w:t>
      </w:r>
    </w:p>
    <w:p w:rsidR="007769C9" w:rsidRDefault="007769C9" w:rsidP="007769C9">
      <w:pPr>
        <w:pStyle w:val="ListParagraph"/>
        <w:numPr>
          <w:ilvl w:val="0"/>
          <w:numId w:val="5"/>
        </w:numPr>
        <w:rPr>
          <w:rFonts w:asciiTheme="minorHAnsi" w:eastAsia="Times New Roman" w:hAnsiTheme="minorHAnsi" w:cstheme="minorHAnsi"/>
          <w:snapToGrid w:val="0"/>
          <w:color w:val="000000"/>
          <w:sz w:val="24"/>
          <w:szCs w:val="24"/>
        </w:rPr>
      </w:pPr>
      <w:r w:rsidRPr="007769C9">
        <w:rPr>
          <w:rFonts w:asciiTheme="minorHAnsi" w:eastAsia="Times New Roman" w:hAnsiTheme="minorHAnsi" w:cstheme="minorHAnsi"/>
          <w:snapToGrid w:val="0"/>
          <w:color w:val="000000"/>
          <w:sz w:val="24"/>
          <w:szCs w:val="24"/>
        </w:rPr>
        <w:t>Building and promoting partnerships across the organization and beyond</w:t>
      </w:r>
      <w:r w:rsidR="00A54A56">
        <w:rPr>
          <w:rFonts w:asciiTheme="minorHAnsi" w:eastAsia="Times New Roman" w:hAnsiTheme="minorHAnsi" w:cstheme="minorHAnsi"/>
          <w:snapToGrid w:val="0"/>
          <w:color w:val="000000"/>
          <w:sz w:val="24"/>
          <w:szCs w:val="24"/>
        </w:rPr>
        <w:t>.</w:t>
      </w:r>
    </w:p>
    <w:p w:rsidR="00A54A56" w:rsidRPr="007769C9" w:rsidRDefault="00A54A56" w:rsidP="00A54A56">
      <w:pPr>
        <w:pStyle w:val="ListParagraph"/>
        <w:rPr>
          <w:rFonts w:asciiTheme="minorHAnsi" w:eastAsia="Times New Roman" w:hAnsiTheme="minorHAnsi" w:cstheme="minorHAnsi"/>
          <w:snapToGrid w:val="0"/>
          <w:color w:val="000000"/>
          <w:sz w:val="24"/>
          <w:szCs w:val="24"/>
        </w:rPr>
      </w:pPr>
    </w:p>
    <w:p w:rsidR="007769C9" w:rsidRDefault="007769C9" w:rsidP="007769C9">
      <w:pPr>
        <w:pStyle w:val="ListParagraph"/>
        <w:numPr>
          <w:ilvl w:val="0"/>
          <w:numId w:val="5"/>
        </w:numPr>
        <w:rPr>
          <w:rFonts w:asciiTheme="minorHAnsi" w:eastAsia="Times New Roman" w:hAnsiTheme="minorHAnsi" w:cstheme="minorHAnsi"/>
          <w:snapToGrid w:val="0"/>
          <w:color w:val="000000"/>
          <w:sz w:val="24"/>
          <w:szCs w:val="24"/>
        </w:rPr>
      </w:pPr>
      <w:r w:rsidRPr="007769C9">
        <w:rPr>
          <w:rFonts w:asciiTheme="minorHAnsi" w:eastAsia="Times New Roman" w:hAnsiTheme="minorHAnsi" w:cstheme="minorHAnsi"/>
          <w:snapToGrid w:val="0"/>
          <w:color w:val="000000"/>
          <w:sz w:val="24"/>
          <w:szCs w:val="24"/>
        </w:rPr>
        <w:t>Communicating in a credible and effective way.</w:t>
      </w:r>
    </w:p>
    <w:p w:rsidR="00A54A56" w:rsidRPr="00A54A56" w:rsidRDefault="00A54A56" w:rsidP="00A54A56">
      <w:pPr>
        <w:pStyle w:val="ListParagraph"/>
        <w:rPr>
          <w:rFonts w:asciiTheme="minorHAnsi" w:eastAsia="Times New Roman" w:hAnsiTheme="minorHAnsi" w:cstheme="minorHAnsi"/>
          <w:snapToGrid w:val="0"/>
          <w:color w:val="000000"/>
          <w:sz w:val="24"/>
          <w:szCs w:val="24"/>
        </w:rPr>
      </w:pPr>
    </w:p>
    <w:p w:rsidR="00A54A56" w:rsidRDefault="007769C9" w:rsidP="007769C9">
      <w:pPr>
        <w:pStyle w:val="ListParagraph"/>
        <w:numPr>
          <w:ilvl w:val="0"/>
          <w:numId w:val="5"/>
        </w:numPr>
        <w:rPr>
          <w:rFonts w:asciiTheme="minorHAnsi" w:eastAsia="Times New Roman" w:hAnsiTheme="minorHAnsi" w:cstheme="minorHAnsi"/>
          <w:snapToGrid w:val="0"/>
          <w:color w:val="000000"/>
          <w:sz w:val="24"/>
          <w:szCs w:val="24"/>
        </w:rPr>
      </w:pPr>
      <w:r w:rsidRPr="007769C9">
        <w:rPr>
          <w:rFonts w:asciiTheme="minorHAnsi" w:eastAsia="Times New Roman" w:hAnsiTheme="minorHAnsi" w:cstheme="minorHAnsi"/>
          <w:snapToGrid w:val="0"/>
          <w:color w:val="000000"/>
          <w:sz w:val="24"/>
          <w:szCs w:val="24"/>
        </w:rPr>
        <w:t xml:space="preserve">Adopting integration and team work. </w:t>
      </w:r>
    </w:p>
    <w:p w:rsidR="007769C9" w:rsidRPr="007769C9" w:rsidRDefault="007769C9" w:rsidP="00A54A56">
      <w:pPr>
        <w:pStyle w:val="ListParagraph"/>
        <w:rPr>
          <w:rFonts w:asciiTheme="minorHAnsi" w:eastAsia="Times New Roman" w:hAnsiTheme="minorHAnsi" w:cstheme="minorHAnsi"/>
          <w:snapToGrid w:val="0"/>
          <w:color w:val="000000"/>
          <w:sz w:val="24"/>
          <w:szCs w:val="24"/>
        </w:rPr>
      </w:pPr>
      <w:r w:rsidRPr="007769C9">
        <w:rPr>
          <w:rFonts w:asciiTheme="minorHAnsi" w:eastAsia="Times New Roman" w:hAnsiTheme="minorHAnsi" w:cstheme="minorHAnsi"/>
          <w:snapToGrid w:val="0"/>
          <w:color w:val="000000"/>
          <w:sz w:val="24"/>
          <w:szCs w:val="24"/>
        </w:rPr>
        <w:t xml:space="preserve"> </w:t>
      </w:r>
    </w:p>
    <w:p w:rsidR="007769C9" w:rsidRDefault="007769C9" w:rsidP="007769C9">
      <w:pPr>
        <w:pStyle w:val="ListParagraph"/>
        <w:numPr>
          <w:ilvl w:val="0"/>
          <w:numId w:val="5"/>
        </w:numPr>
        <w:rPr>
          <w:rFonts w:asciiTheme="minorHAnsi" w:eastAsia="Times New Roman" w:hAnsiTheme="minorHAnsi" w:cstheme="minorHAnsi"/>
          <w:snapToGrid w:val="0"/>
          <w:color w:val="000000"/>
          <w:sz w:val="24"/>
          <w:szCs w:val="24"/>
        </w:rPr>
      </w:pPr>
      <w:r w:rsidRPr="007769C9">
        <w:rPr>
          <w:rFonts w:asciiTheme="minorHAnsi" w:eastAsia="Times New Roman" w:hAnsiTheme="minorHAnsi" w:cstheme="minorHAnsi"/>
          <w:snapToGrid w:val="0"/>
          <w:color w:val="000000"/>
          <w:sz w:val="24"/>
          <w:szCs w:val="24"/>
        </w:rPr>
        <w:t xml:space="preserve">Functional Skills and Knowledge (Describe skills and </w:t>
      </w:r>
      <w:r w:rsidR="00A54A56">
        <w:rPr>
          <w:rFonts w:asciiTheme="minorHAnsi" w:eastAsia="Times New Roman" w:hAnsiTheme="minorHAnsi" w:cstheme="minorHAnsi"/>
          <w:snapToGrid w:val="0"/>
          <w:color w:val="000000"/>
          <w:sz w:val="24"/>
          <w:szCs w:val="24"/>
        </w:rPr>
        <w:t>knowledge specific to the post)</w:t>
      </w:r>
    </w:p>
    <w:p w:rsidR="00A54A56" w:rsidRPr="007769C9" w:rsidRDefault="00A54A56" w:rsidP="00A54A56">
      <w:pPr>
        <w:pStyle w:val="ListParagraph"/>
        <w:rPr>
          <w:rFonts w:asciiTheme="minorHAnsi" w:eastAsia="Times New Roman" w:hAnsiTheme="minorHAnsi" w:cstheme="minorHAnsi"/>
          <w:snapToGrid w:val="0"/>
          <w:color w:val="000000"/>
          <w:sz w:val="24"/>
          <w:szCs w:val="24"/>
        </w:rPr>
      </w:pPr>
    </w:p>
    <w:p w:rsidR="007769C9" w:rsidRPr="007769C9" w:rsidRDefault="007769C9" w:rsidP="007769C9">
      <w:pPr>
        <w:pStyle w:val="ListParagraph"/>
        <w:numPr>
          <w:ilvl w:val="0"/>
          <w:numId w:val="5"/>
        </w:numPr>
        <w:rPr>
          <w:rFonts w:asciiTheme="minorHAnsi" w:eastAsia="Times New Roman" w:hAnsiTheme="minorHAnsi" w:cstheme="minorHAnsi"/>
          <w:snapToGrid w:val="0"/>
          <w:color w:val="000000"/>
          <w:sz w:val="24"/>
          <w:szCs w:val="24"/>
        </w:rPr>
      </w:pPr>
      <w:r w:rsidRPr="007769C9">
        <w:rPr>
          <w:rFonts w:asciiTheme="minorHAnsi" w:eastAsia="Times New Roman" w:hAnsiTheme="minorHAnsi" w:cstheme="minorHAnsi"/>
          <w:snapToGrid w:val="0"/>
          <w:color w:val="000000"/>
          <w:sz w:val="24"/>
          <w:szCs w:val="24"/>
        </w:rPr>
        <w:t>Good knowledge of public health issues and Leadership skills.</w:t>
      </w:r>
    </w:p>
    <w:p w:rsidR="004662F3" w:rsidRPr="007769C9" w:rsidRDefault="004662F3" w:rsidP="007769C9">
      <w:pPr>
        <w:pStyle w:val="ListParagraph"/>
        <w:rPr>
          <w:rFonts w:ascii="Helvetica" w:eastAsia="Times New Roman" w:hAnsi="Helvetica" w:cs="Helvetica"/>
          <w:snapToGrid w:val="0"/>
          <w:color w:val="000000"/>
          <w:sz w:val="18"/>
          <w:szCs w:val="18"/>
        </w:rPr>
      </w:pPr>
      <w:r w:rsidRPr="00624DAA">
        <w:tab/>
        <w:t xml:space="preserve"> </w:t>
      </w:r>
    </w:p>
    <w:p w:rsidR="00257818" w:rsidRDefault="00257818" w:rsidP="00582D50">
      <w:pPr>
        <w:rPr>
          <w:rFonts w:eastAsia="Calibri" w:cstheme="minorHAnsi"/>
          <w:b/>
          <w:bCs/>
          <w:sz w:val="28"/>
          <w:szCs w:val="28"/>
        </w:rPr>
      </w:pPr>
    </w:p>
    <w:p w:rsidR="00582D50" w:rsidRDefault="006213F9" w:rsidP="00582D50">
      <w:pPr>
        <w:rPr>
          <w:rFonts w:eastAsia="Calibri" w:cstheme="minorHAnsi"/>
          <w:b/>
          <w:bCs/>
          <w:sz w:val="28"/>
          <w:szCs w:val="28"/>
        </w:rPr>
      </w:pPr>
      <w:r w:rsidRPr="006213F9">
        <w:rPr>
          <w:rFonts w:eastAsia="Calibri" w:cstheme="minorHAnsi"/>
          <w:b/>
          <w:bCs/>
          <w:sz w:val="28"/>
          <w:szCs w:val="28"/>
        </w:rPr>
        <w:t>Required Skills and Experience:</w:t>
      </w:r>
    </w:p>
    <w:p w:rsidR="006213F9" w:rsidRDefault="006213F9" w:rsidP="00582D50">
      <w:pPr>
        <w:rPr>
          <w:rFonts w:eastAsia="Calibri" w:cstheme="minorHAnsi"/>
          <w:b/>
          <w:bCs/>
          <w:sz w:val="28"/>
          <w:szCs w:val="28"/>
          <w:u w:val="single"/>
        </w:rPr>
      </w:pPr>
      <w:r w:rsidRPr="006213F9">
        <w:rPr>
          <w:rFonts w:eastAsia="Calibri" w:cstheme="minorHAnsi"/>
          <w:b/>
          <w:bCs/>
          <w:sz w:val="28"/>
          <w:szCs w:val="28"/>
          <w:u w:val="single"/>
        </w:rPr>
        <w:t>Education:</w:t>
      </w:r>
    </w:p>
    <w:p w:rsidR="007769C9" w:rsidRPr="007769C9" w:rsidRDefault="00906488" w:rsidP="007769C9">
      <w:pPr>
        <w:rPr>
          <w:rFonts w:cstheme="minorHAnsi"/>
          <w:noProof/>
          <w:sz w:val="24"/>
          <w:szCs w:val="24"/>
        </w:rPr>
      </w:pPr>
      <w:r w:rsidRPr="007769C9">
        <w:rPr>
          <w:rFonts w:cstheme="minorHAnsi"/>
          <w:b/>
          <w:bCs/>
          <w:sz w:val="24"/>
          <w:szCs w:val="24"/>
        </w:rPr>
        <w:t>Essential:</w:t>
      </w:r>
      <w:r w:rsidRPr="007769C9">
        <w:rPr>
          <w:rFonts w:cstheme="minorHAnsi"/>
          <w:sz w:val="24"/>
          <w:szCs w:val="24"/>
          <w:lang w:val="en-GB"/>
        </w:rPr>
        <w:t xml:space="preserve"> </w:t>
      </w:r>
      <w:r w:rsidR="007769C9" w:rsidRPr="007769C9">
        <w:rPr>
          <w:rFonts w:cstheme="minorHAnsi"/>
          <w:noProof/>
          <w:sz w:val="24"/>
          <w:szCs w:val="24"/>
        </w:rPr>
        <w:t>University degree in medicine or public health</w:t>
      </w:r>
    </w:p>
    <w:p w:rsidR="007769C9" w:rsidRPr="007769C9" w:rsidRDefault="007769C9" w:rsidP="007769C9">
      <w:pPr>
        <w:rPr>
          <w:rFonts w:cstheme="minorHAnsi"/>
          <w:color w:val="000000"/>
          <w:sz w:val="24"/>
          <w:szCs w:val="24"/>
        </w:rPr>
      </w:pPr>
      <w:r w:rsidRPr="007769C9">
        <w:rPr>
          <w:rFonts w:cstheme="minorHAnsi"/>
          <w:b/>
          <w:bCs/>
          <w:sz w:val="24"/>
          <w:szCs w:val="24"/>
        </w:rPr>
        <w:t xml:space="preserve">Desirable: </w:t>
      </w:r>
      <w:r w:rsidRPr="007769C9">
        <w:rPr>
          <w:rFonts w:cstheme="minorHAnsi"/>
          <w:color w:val="000000"/>
          <w:sz w:val="24"/>
          <w:szCs w:val="24"/>
        </w:rPr>
        <w:t>Post graduate qualification in Public Health, Organization of Health Services, Health Economics, Health   Policy or Social Sciences for health would be an asset.</w:t>
      </w:r>
    </w:p>
    <w:p w:rsidR="006213F9" w:rsidRDefault="006213F9" w:rsidP="00582D50">
      <w:pPr>
        <w:rPr>
          <w:rFonts w:eastAsia="Calibri" w:cstheme="minorHAnsi"/>
          <w:b/>
          <w:bCs/>
          <w:sz w:val="28"/>
          <w:szCs w:val="28"/>
          <w:u w:val="single"/>
        </w:rPr>
      </w:pPr>
      <w:r w:rsidRPr="006213F9">
        <w:rPr>
          <w:rFonts w:eastAsia="Calibri" w:cstheme="minorHAnsi"/>
          <w:b/>
          <w:bCs/>
          <w:sz w:val="28"/>
          <w:szCs w:val="28"/>
          <w:u w:val="single"/>
        </w:rPr>
        <w:t>Experience:</w:t>
      </w:r>
    </w:p>
    <w:p w:rsidR="007769C9" w:rsidRPr="007769C9" w:rsidRDefault="007769C9" w:rsidP="007769C9">
      <w:pPr>
        <w:rPr>
          <w:rFonts w:cstheme="minorHAnsi"/>
          <w:noProof/>
          <w:sz w:val="24"/>
          <w:szCs w:val="24"/>
        </w:rPr>
      </w:pPr>
      <w:r w:rsidRPr="007769C9">
        <w:rPr>
          <w:rFonts w:cstheme="minorHAnsi"/>
          <w:b/>
          <w:bCs/>
          <w:sz w:val="24"/>
          <w:szCs w:val="24"/>
        </w:rPr>
        <w:t>Essential</w:t>
      </w:r>
      <w:r w:rsidRPr="007769C9">
        <w:rPr>
          <w:rFonts w:cstheme="minorHAnsi"/>
          <w:sz w:val="24"/>
          <w:szCs w:val="24"/>
          <w:lang w:val="en-GB"/>
        </w:rPr>
        <w:t xml:space="preserve">: </w:t>
      </w:r>
      <w:r w:rsidRPr="007769C9">
        <w:rPr>
          <w:rFonts w:cstheme="minorHAnsi"/>
          <w:noProof/>
          <w:sz w:val="24"/>
          <w:szCs w:val="24"/>
        </w:rPr>
        <w:t>At least 3 years</w:t>
      </w:r>
      <w:r w:rsidR="00C934CE">
        <w:rPr>
          <w:rFonts w:cstheme="minorHAnsi"/>
          <w:noProof/>
          <w:sz w:val="24"/>
          <w:szCs w:val="24"/>
        </w:rPr>
        <w:t xml:space="preserve"> of</w:t>
      </w:r>
      <w:r w:rsidRPr="007769C9">
        <w:rPr>
          <w:rFonts w:cstheme="minorHAnsi"/>
          <w:noProof/>
          <w:sz w:val="24"/>
          <w:szCs w:val="24"/>
        </w:rPr>
        <w:t xml:space="preserve"> experience in the area of Public Health </w:t>
      </w:r>
    </w:p>
    <w:p w:rsidR="007769C9" w:rsidRPr="007769C9" w:rsidRDefault="007769C9" w:rsidP="007769C9">
      <w:pPr>
        <w:rPr>
          <w:rFonts w:cstheme="minorHAnsi"/>
          <w:noProof/>
          <w:sz w:val="24"/>
          <w:szCs w:val="24"/>
        </w:rPr>
      </w:pPr>
      <w:r w:rsidRPr="007769C9">
        <w:rPr>
          <w:rFonts w:cstheme="minorHAnsi"/>
          <w:b/>
          <w:bCs/>
          <w:sz w:val="24"/>
          <w:szCs w:val="24"/>
        </w:rPr>
        <w:t xml:space="preserve">Desirable: </w:t>
      </w:r>
      <w:r w:rsidRPr="007769C9">
        <w:rPr>
          <w:rFonts w:cstheme="minorHAnsi"/>
          <w:noProof/>
          <w:sz w:val="24"/>
          <w:szCs w:val="24"/>
        </w:rPr>
        <w:t>Experience of work in UN and/or other international organizations.</w:t>
      </w:r>
    </w:p>
    <w:p w:rsidR="006213F9" w:rsidRDefault="006213F9" w:rsidP="00582D50">
      <w:pPr>
        <w:rPr>
          <w:rFonts w:eastAsia="Calibri" w:cstheme="minorHAnsi"/>
          <w:b/>
          <w:bCs/>
          <w:sz w:val="28"/>
          <w:szCs w:val="28"/>
          <w:u w:val="single"/>
        </w:rPr>
      </w:pPr>
      <w:r w:rsidRPr="006213F9">
        <w:rPr>
          <w:rFonts w:eastAsia="Calibri" w:cstheme="minorHAnsi"/>
          <w:b/>
          <w:bCs/>
          <w:sz w:val="28"/>
          <w:szCs w:val="28"/>
          <w:u w:val="single"/>
        </w:rPr>
        <w:t>Languages:</w:t>
      </w:r>
    </w:p>
    <w:p w:rsidR="00DF3855" w:rsidRDefault="00DF3855" w:rsidP="00DF3855">
      <w:pPr>
        <w:rPr>
          <w:rFonts w:cstheme="minorHAnsi"/>
          <w:sz w:val="24"/>
          <w:szCs w:val="24"/>
          <w:lang w:val="en-GB"/>
        </w:rPr>
      </w:pPr>
      <w:r w:rsidRPr="00DF3855">
        <w:rPr>
          <w:rFonts w:cstheme="minorHAnsi"/>
          <w:sz w:val="24"/>
          <w:szCs w:val="24"/>
          <w:lang w:val="en-GB"/>
        </w:rPr>
        <w:t xml:space="preserve">Excellent knowledge </w:t>
      </w:r>
      <w:r>
        <w:rPr>
          <w:rFonts w:cstheme="minorHAnsi"/>
          <w:sz w:val="24"/>
          <w:szCs w:val="24"/>
          <w:lang w:val="en-GB"/>
        </w:rPr>
        <w:t>of</w:t>
      </w:r>
      <w:r w:rsidRPr="00DF3855">
        <w:rPr>
          <w:rFonts w:cstheme="minorHAnsi"/>
          <w:sz w:val="24"/>
          <w:szCs w:val="24"/>
          <w:lang w:val="en-GB"/>
        </w:rPr>
        <w:t xml:space="preserve"> English and Arabic. </w:t>
      </w:r>
    </w:p>
    <w:p w:rsidR="00A54A56" w:rsidRDefault="00A54A56" w:rsidP="00DF3855">
      <w:pPr>
        <w:rPr>
          <w:b/>
          <w:bCs/>
          <w:sz w:val="28"/>
          <w:szCs w:val="28"/>
          <w:u w:val="single"/>
        </w:rPr>
      </w:pPr>
    </w:p>
    <w:p w:rsidR="00A54A56" w:rsidRDefault="00A54A56" w:rsidP="00DF3855">
      <w:pPr>
        <w:rPr>
          <w:b/>
          <w:bCs/>
          <w:sz w:val="28"/>
          <w:szCs w:val="28"/>
          <w:u w:val="single"/>
        </w:rPr>
      </w:pPr>
    </w:p>
    <w:p w:rsidR="00DF3855" w:rsidRPr="00DF3855" w:rsidRDefault="00DF3855" w:rsidP="00DF3855">
      <w:pPr>
        <w:rPr>
          <w:b/>
          <w:bCs/>
          <w:sz w:val="28"/>
          <w:szCs w:val="28"/>
          <w:u w:val="single"/>
        </w:rPr>
      </w:pPr>
      <w:r w:rsidRPr="00DF3855">
        <w:rPr>
          <w:b/>
          <w:bCs/>
          <w:sz w:val="28"/>
          <w:szCs w:val="28"/>
          <w:u w:val="single"/>
        </w:rPr>
        <w:t>Other Skills:</w:t>
      </w:r>
    </w:p>
    <w:p w:rsidR="007769C9" w:rsidRPr="007769C9" w:rsidRDefault="007769C9" w:rsidP="007769C9">
      <w:pPr>
        <w:rPr>
          <w:rFonts w:cstheme="minorHAnsi"/>
          <w:noProof/>
          <w:sz w:val="24"/>
          <w:szCs w:val="24"/>
        </w:rPr>
      </w:pPr>
      <w:r w:rsidRPr="007769C9">
        <w:rPr>
          <w:rFonts w:cstheme="minorHAnsi"/>
          <w:noProof/>
          <w:sz w:val="24"/>
          <w:szCs w:val="24"/>
        </w:rPr>
        <w:t>Computer knowledge, particularly Microsoft Word, Excel and internet applications.</w:t>
      </w:r>
    </w:p>
    <w:p w:rsidR="007769C9" w:rsidRPr="007769C9" w:rsidRDefault="007769C9" w:rsidP="007769C9">
      <w:pPr>
        <w:rPr>
          <w:rFonts w:cstheme="minorHAnsi"/>
          <w:noProof/>
          <w:sz w:val="24"/>
          <w:szCs w:val="24"/>
        </w:rPr>
      </w:pPr>
      <w:r w:rsidRPr="007769C9">
        <w:rPr>
          <w:rFonts w:cstheme="minorHAnsi"/>
          <w:noProof/>
          <w:sz w:val="24"/>
          <w:szCs w:val="24"/>
        </w:rPr>
        <w:t>Knowledge of WHO /UN agencies programmes and practices will be an advantage.</w:t>
      </w:r>
    </w:p>
    <w:p w:rsidR="007769C9" w:rsidRPr="00A56848" w:rsidRDefault="007769C9" w:rsidP="007769C9">
      <w:pPr>
        <w:rPr>
          <w:rFonts w:ascii="Arial" w:hAnsi="Arial"/>
          <w:noProof/>
          <w:sz w:val="20"/>
        </w:rPr>
      </w:pPr>
    </w:p>
    <w:p w:rsidR="009827D2" w:rsidRDefault="009827D2" w:rsidP="009827D2">
      <w:pPr>
        <w:jc w:val="center"/>
        <w:rPr>
          <w:rFonts w:cstheme="minorHAnsi"/>
          <w:sz w:val="24"/>
          <w:szCs w:val="24"/>
          <w:lang w:val="en-GB"/>
        </w:rPr>
      </w:pPr>
      <w:r>
        <w:rPr>
          <w:rFonts w:cstheme="minorHAnsi"/>
          <w:sz w:val="24"/>
          <w:szCs w:val="24"/>
          <w:lang w:val="en-GB"/>
        </w:rPr>
        <w:t>________________________________</w:t>
      </w:r>
    </w:p>
    <w:p w:rsidR="009827D2" w:rsidRDefault="009827D2" w:rsidP="00DF3855">
      <w:pPr>
        <w:rPr>
          <w:rFonts w:cstheme="minorHAnsi"/>
          <w:sz w:val="24"/>
          <w:szCs w:val="24"/>
          <w:lang w:val="en-GB"/>
        </w:rPr>
      </w:pPr>
    </w:p>
    <w:p w:rsidR="00F2336A" w:rsidRPr="009827D2" w:rsidRDefault="00F2336A" w:rsidP="004F691D">
      <w:pPr>
        <w:pStyle w:val="PlainText"/>
        <w:jc w:val="both"/>
        <w:rPr>
          <w:rFonts w:cstheme="minorHAnsi"/>
          <w:i/>
          <w:iCs/>
          <w:sz w:val="24"/>
          <w:szCs w:val="24"/>
        </w:rPr>
      </w:pPr>
      <w:r w:rsidRPr="009827D2">
        <w:rPr>
          <w:i/>
          <w:iCs/>
        </w:rPr>
        <w:t xml:space="preserve">Interested candidates should send their CVs to </w:t>
      </w:r>
      <w:hyperlink r:id="rId8" w:history="1">
        <w:r w:rsidRPr="009827D2">
          <w:rPr>
            <w:rStyle w:val="Hyperlink"/>
            <w:i/>
            <w:iCs/>
          </w:rPr>
          <w:t>emwrojor@who.int</w:t>
        </w:r>
      </w:hyperlink>
      <w:r w:rsidRPr="009827D2">
        <w:rPr>
          <w:i/>
          <w:iCs/>
        </w:rPr>
        <w:t xml:space="preserve"> </w:t>
      </w:r>
      <w:r w:rsidR="009827D2">
        <w:rPr>
          <w:i/>
          <w:iCs/>
        </w:rPr>
        <w:t xml:space="preserve">maximum </w:t>
      </w:r>
      <w:r w:rsidR="00883FD0">
        <w:rPr>
          <w:i/>
          <w:iCs/>
        </w:rPr>
        <w:t xml:space="preserve">by </w:t>
      </w:r>
      <w:r w:rsidR="00FF2E56">
        <w:rPr>
          <w:i/>
          <w:iCs/>
        </w:rPr>
        <w:t>9 November 2013</w:t>
      </w:r>
      <w:r w:rsidRPr="009827D2">
        <w:rPr>
          <w:i/>
          <w:iCs/>
        </w:rPr>
        <w:t>. Only short-listed</w:t>
      </w:r>
      <w:r w:rsidR="009827D2">
        <w:rPr>
          <w:i/>
          <w:iCs/>
        </w:rPr>
        <w:t xml:space="preserve"> candidates will be contacted. </w:t>
      </w:r>
      <w:r w:rsidR="009827D2">
        <w:t xml:space="preserve"> L</w:t>
      </w:r>
      <w:r w:rsidR="002F626D">
        <w:t>ocal residents are</w:t>
      </w:r>
      <w:r w:rsidR="009827D2">
        <w:t xml:space="preserve"> highly-desirable. </w:t>
      </w:r>
    </w:p>
    <w:sectPr w:rsidR="00F2336A" w:rsidRPr="00982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09B6"/>
    <w:multiLevelType w:val="hybridMultilevel"/>
    <w:tmpl w:val="748EC7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EE60EB"/>
    <w:multiLevelType w:val="hybridMultilevel"/>
    <w:tmpl w:val="BB5E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7754D"/>
    <w:multiLevelType w:val="hybridMultilevel"/>
    <w:tmpl w:val="F64202B4"/>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EA71AE"/>
    <w:multiLevelType w:val="hybridMultilevel"/>
    <w:tmpl w:val="DAE2C4C0"/>
    <w:lvl w:ilvl="0" w:tplc="05D41A5E">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312A45"/>
    <w:multiLevelType w:val="hybridMultilevel"/>
    <w:tmpl w:val="9E9C6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232D28"/>
    <w:multiLevelType w:val="hybridMultilevel"/>
    <w:tmpl w:val="48044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3E4014"/>
    <w:multiLevelType w:val="hybridMultilevel"/>
    <w:tmpl w:val="E5544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729"/>
    <w:rsid w:val="001B6980"/>
    <w:rsid w:val="00257818"/>
    <w:rsid w:val="002F626D"/>
    <w:rsid w:val="00333DC0"/>
    <w:rsid w:val="003D7609"/>
    <w:rsid w:val="004662F3"/>
    <w:rsid w:val="004C406B"/>
    <w:rsid w:val="004F691D"/>
    <w:rsid w:val="00561729"/>
    <w:rsid w:val="00582D50"/>
    <w:rsid w:val="005B65A0"/>
    <w:rsid w:val="005E139D"/>
    <w:rsid w:val="006213F9"/>
    <w:rsid w:val="006E691B"/>
    <w:rsid w:val="007769C9"/>
    <w:rsid w:val="00883FD0"/>
    <w:rsid w:val="008E037A"/>
    <w:rsid w:val="00906488"/>
    <w:rsid w:val="0096236E"/>
    <w:rsid w:val="009827D2"/>
    <w:rsid w:val="009C76E4"/>
    <w:rsid w:val="00A54A56"/>
    <w:rsid w:val="00A97280"/>
    <w:rsid w:val="00AB66F9"/>
    <w:rsid w:val="00B41C7C"/>
    <w:rsid w:val="00BB2493"/>
    <w:rsid w:val="00C53F0F"/>
    <w:rsid w:val="00C934CE"/>
    <w:rsid w:val="00D92B79"/>
    <w:rsid w:val="00D96591"/>
    <w:rsid w:val="00DF3855"/>
    <w:rsid w:val="00F2336A"/>
    <w:rsid w:val="00FF2E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eldText">
    <w:name w:val="Field Text"/>
    <w:basedOn w:val="Normal"/>
    <w:rsid w:val="00582D50"/>
    <w:pPr>
      <w:widowControl w:val="0"/>
      <w:spacing w:after="0" w:line="240" w:lineRule="auto"/>
    </w:pPr>
    <w:rPr>
      <w:rFonts w:ascii="Arial" w:eastAsia="Times New Roman" w:hAnsi="Arial" w:cs="Times New Roman"/>
      <w:snapToGrid w:val="0"/>
      <w:sz w:val="18"/>
      <w:szCs w:val="20"/>
    </w:rPr>
  </w:style>
  <w:style w:type="paragraph" w:styleId="Title">
    <w:name w:val="Title"/>
    <w:basedOn w:val="Normal"/>
    <w:link w:val="TitleChar"/>
    <w:uiPriority w:val="99"/>
    <w:qFormat/>
    <w:rsid w:val="00582D50"/>
    <w:pPr>
      <w:spacing w:after="0" w:line="240" w:lineRule="auto"/>
      <w:jc w:val="center"/>
    </w:pPr>
    <w:rPr>
      <w:rFonts w:ascii="Times New Roman" w:eastAsia="Times New Roman" w:hAnsi="Times New Roman" w:cs="Times New Roman"/>
      <w:sz w:val="32"/>
      <w:szCs w:val="20"/>
      <w:lang w:val="en-GB"/>
    </w:rPr>
  </w:style>
  <w:style w:type="character" w:customStyle="1" w:styleId="TitleChar">
    <w:name w:val="Title Char"/>
    <w:basedOn w:val="DefaultParagraphFont"/>
    <w:link w:val="Title"/>
    <w:uiPriority w:val="99"/>
    <w:rsid w:val="00582D50"/>
    <w:rPr>
      <w:rFonts w:ascii="Times New Roman" w:eastAsia="Times New Roman" w:hAnsi="Times New Roman" w:cs="Times New Roman"/>
      <w:sz w:val="32"/>
      <w:szCs w:val="20"/>
      <w:lang w:val="en-GB"/>
    </w:rPr>
  </w:style>
  <w:style w:type="paragraph" w:styleId="ListParagraph">
    <w:name w:val="List Paragraph"/>
    <w:basedOn w:val="Normal"/>
    <w:uiPriority w:val="34"/>
    <w:qFormat/>
    <w:rsid w:val="00582D50"/>
    <w:pPr>
      <w:spacing w:after="0" w:line="240" w:lineRule="auto"/>
      <w:ind w:left="720"/>
    </w:pPr>
    <w:rPr>
      <w:rFonts w:ascii="Calibri" w:eastAsia="Calibri" w:hAnsi="Calibri" w:cs="Arial"/>
    </w:rPr>
  </w:style>
  <w:style w:type="paragraph" w:styleId="NormalWeb">
    <w:name w:val="Normal (Web)"/>
    <w:basedOn w:val="Normal"/>
    <w:uiPriority w:val="99"/>
    <w:unhideWhenUsed/>
    <w:rsid w:val="00582D50"/>
    <w:pPr>
      <w:spacing w:after="6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2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B79"/>
    <w:rPr>
      <w:rFonts w:ascii="Tahoma" w:hAnsi="Tahoma" w:cs="Tahoma"/>
      <w:sz w:val="16"/>
      <w:szCs w:val="16"/>
    </w:rPr>
  </w:style>
  <w:style w:type="character" w:styleId="Hyperlink">
    <w:name w:val="Hyperlink"/>
    <w:basedOn w:val="DefaultParagraphFont"/>
    <w:uiPriority w:val="99"/>
    <w:semiHidden/>
    <w:unhideWhenUsed/>
    <w:rsid w:val="00F2336A"/>
    <w:rPr>
      <w:color w:val="0000FF" w:themeColor="hyperlink"/>
      <w:u w:val="single"/>
    </w:rPr>
  </w:style>
  <w:style w:type="paragraph" w:styleId="PlainText">
    <w:name w:val="Plain Text"/>
    <w:basedOn w:val="Normal"/>
    <w:link w:val="PlainTextChar"/>
    <w:uiPriority w:val="99"/>
    <w:unhideWhenUsed/>
    <w:rsid w:val="00F2336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F2336A"/>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eldText">
    <w:name w:val="Field Text"/>
    <w:basedOn w:val="Normal"/>
    <w:rsid w:val="00582D50"/>
    <w:pPr>
      <w:widowControl w:val="0"/>
      <w:spacing w:after="0" w:line="240" w:lineRule="auto"/>
    </w:pPr>
    <w:rPr>
      <w:rFonts w:ascii="Arial" w:eastAsia="Times New Roman" w:hAnsi="Arial" w:cs="Times New Roman"/>
      <w:snapToGrid w:val="0"/>
      <w:sz w:val="18"/>
      <w:szCs w:val="20"/>
    </w:rPr>
  </w:style>
  <w:style w:type="paragraph" w:styleId="Title">
    <w:name w:val="Title"/>
    <w:basedOn w:val="Normal"/>
    <w:link w:val="TitleChar"/>
    <w:uiPriority w:val="99"/>
    <w:qFormat/>
    <w:rsid w:val="00582D50"/>
    <w:pPr>
      <w:spacing w:after="0" w:line="240" w:lineRule="auto"/>
      <w:jc w:val="center"/>
    </w:pPr>
    <w:rPr>
      <w:rFonts w:ascii="Times New Roman" w:eastAsia="Times New Roman" w:hAnsi="Times New Roman" w:cs="Times New Roman"/>
      <w:sz w:val="32"/>
      <w:szCs w:val="20"/>
      <w:lang w:val="en-GB"/>
    </w:rPr>
  </w:style>
  <w:style w:type="character" w:customStyle="1" w:styleId="TitleChar">
    <w:name w:val="Title Char"/>
    <w:basedOn w:val="DefaultParagraphFont"/>
    <w:link w:val="Title"/>
    <w:uiPriority w:val="99"/>
    <w:rsid w:val="00582D50"/>
    <w:rPr>
      <w:rFonts w:ascii="Times New Roman" w:eastAsia="Times New Roman" w:hAnsi="Times New Roman" w:cs="Times New Roman"/>
      <w:sz w:val="32"/>
      <w:szCs w:val="20"/>
      <w:lang w:val="en-GB"/>
    </w:rPr>
  </w:style>
  <w:style w:type="paragraph" w:styleId="ListParagraph">
    <w:name w:val="List Paragraph"/>
    <w:basedOn w:val="Normal"/>
    <w:uiPriority w:val="34"/>
    <w:qFormat/>
    <w:rsid w:val="00582D50"/>
    <w:pPr>
      <w:spacing w:after="0" w:line="240" w:lineRule="auto"/>
      <w:ind w:left="720"/>
    </w:pPr>
    <w:rPr>
      <w:rFonts w:ascii="Calibri" w:eastAsia="Calibri" w:hAnsi="Calibri" w:cs="Arial"/>
    </w:rPr>
  </w:style>
  <w:style w:type="paragraph" w:styleId="NormalWeb">
    <w:name w:val="Normal (Web)"/>
    <w:basedOn w:val="Normal"/>
    <w:uiPriority w:val="99"/>
    <w:unhideWhenUsed/>
    <w:rsid w:val="00582D50"/>
    <w:pPr>
      <w:spacing w:after="6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2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B79"/>
    <w:rPr>
      <w:rFonts w:ascii="Tahoma" w:hAnsi="Tahoma" w:cs="Tahoma"/>
      <w:sz w:val="16"/>
      <w:szCs w:val="16"/>
    </w:rPr>
  </w:style>
  <w:style w:type="character" w:styleId="Hyperlink">
    <w:name w:val="Hyperlink"/>
    <w:basedOn w:val="DefaultParagraphFont"/>
    <w:uiPriority w:val="99"/>
    <w:semiHidden/>
    <w:unhideWhenUsed/>
    <w:rsid w:val="00F2336A"/>
    <w:rPr>
      <w:color w:val="0000FF" w:themeColor="hyperlink"/>
      <w:u w:val="single"/>
    </w:rPr>
  </w:style>
  <w:style w:type="paragraph" w:styleId="PlainText">
    <w:name w:val="Plain Text"/>
    <w:basedOn w:val="Normal"/>
    <w:link w:val="PlainTextChar"/>
    <w:uiPriority w:val="99"/>
    <w:unhideWhenUsed/>
    <w:rsid w:val="00F2336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F2336A"/>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079947">
      <w:bodyDiv w:val="1"/>
      <w:marLeft w:val="0"/>
      <w:marRight w:val="0"/>
      <w:marTop w:val="0"/>
      <w:marBottom w:val="0"/>
      <w:divBdr>
        <w:top w:val="none" w:sz="0" w:space="0" w:color="auto"/>
        <w:left w:val="none" w:sz="0" w:space="0" w:color="auto"/>
        <w:bottom w:val="none" w:sz="0" w:space="0" w:color="auto"/>
        <w:right w:val="none" w:sz="0" w:space="0" w:color="auto"/>
      </w:divBdr>
    </w:div>
    <w:div w:id="20861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wrojor@who.int"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AHMADEIN, Mrs Reem     PER/ADM</dc:creator>
  <cp:lastModifiedBy>Admin</cp:lastModifiedBy>
  <cp:revision>2</cp:revision>
  <cp:lastPrinted>2013-10-30T13:24:00Z</cp:lastPrinted>
  <dcterms:created xsi:type="dcterms:W3CDTF">2013-10-31T10:19:00Z</dcterms:created>
  <dcterms:modified xsi:type="dcterms:W3CDTF">2013-10-31T10:19:00Z</dcterms:modified>
</cp:coreProperties>
</file>