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5012" w:type="pct"/>
        <w:tblInd w:w="-9" w:type="dxa"/>
        <w:tblLook w:val="04A0" w:firstRow="1" w:lastRow="0" w:firstColumn="1" w:lastColumn="0" w:noHBand="0" w:noVBand="1"/>
      </w:tblPr>
      <w:tblGrid>
        <w:gridCol w:w="12"/>
        <w:gridCol w:w="12"/>
        <w:gridCol w:w="1835"/>
        <w:gridCol w:w="1786"/>
        <w:gridCol w:w="918"/>
        <w:gridCol w:w="869"/>
        <w:gridCol w:w="13"/>
        <w:gridCol w:w="1818"/>
        <w:gridCol w:w="1785"/>
      </w:tblGrid>
      <w:tr w:rsidR="000F0807" w:rsidRPr="00B91783" w14:paraId="24EFAD9E" w14:textId="77777777" w:rsidTr="00D921A1">
        <w:trPr>
          <w:gridBefore w:val="2"/>
          <w:wBefore w:w="24" w:type="dxa"/>
          <w:trHeight w:val="180"/>
        </w:trPr>
        <w:tc>
          <w:tcPr>
            <w:tcW w:w="9024" w:type="dxa"/>
            <w:gridSpan w:val="7"/>
            <w:tcBorders>
              <w:top w:val="nil"/>
              <w:left w:val="nil"/>
              <w:bottom w:val="nil"/>
              <w:right w:val="nil"/>
            </w:tcBorders>
            <w:vAlign w:val="center"/>
          </w:tcPr>
          <w:p w14:paraId="1C2DD276"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666464">
              <w:rPr>
                <w:rFonts w:ascii="Sakkal Majalla" w:eastAsia="Traditional Arabic" w:hAnsi="Sakkal Majalla" w:cs="Sakkal Majalla"/>
                <w:b/>
                <w:bCs/>
                <w:sz w:val="40"/>
                <w:szCs w:val="40"/>
                <w:rtl/>
                <w:lang w:eastAsia="ar" w:bidi="ar-MA"/>
              </w:rPr>
              <w:t>نموذج الطلب</w:t>
            </w:r>
          </w:p>
        </w:tc>
      </w:tr>
      <w:tr w:rsidR="000F0807" w:rsidRPr="00B91783" w14:paraId="1E05B7D1" w14:textId="77777777" w:rsidTr="00D921A1">
        <w:trPr>
          <w:gridBefore w:val="1"/>
          <w:wBefore w:w="12" w:type="dxa"/>
          <w:trHeight w:val="1074"/>
        </w:trPr>
        <w:tc>
          <w:tcPr>
            <w:tcW w:w="5433" w:type="dxa"/>
            <w:gridSpan w:val="6"/>
            <w:tcBorders>
              <w:top w:val="single" w:sz="2" w:space="0" w:color="auto"/>
              <w:left w:val="single" w:sz="2" w:space="0" w:color="auto"/>
              <w:bottom w:val="single" w:sz="2" w:space="0" w:color="auto"/>
              <w:right w:val="single" w:sz="2" w:space="0" w:color="auto"/>
            </w:tcBorders>
            <w:vAlign w:val="center"/>
          </w:tcPr>
          <w:p w14:paraId="19E45B72"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الاسم كامل</w:t>
            </w:r>
            <w:r>
              <w:rPr>
                <w:rFonts w:ascii="Sakkal Majalla" w:eastAsia="Traditional Arabic" w:hAnsi="Sakkal Majalla" w:cs="Sakkal Majalla" w:hint="cs"/>
                <w:b/>
                <w:bCs/>
                <w:sz w:val="32"/>
                <w:szCs w:val="32"/>
                <w:rtl/>
                <w:lang w:eastAsia="ar" w:bidi="ar-MA"/>
              </w:rPr>
              <w:t>ًا</w:t>
            </w:r>
            <w:r w:rsidRPr="00B91783">
              <w:rPr>
                <w:rFonts w:ascii="Sakkal Majalla" w:eastAsia="Traditional Arabic" w:hAnsi="Sakkal Majalla" w:cs="Sakkal Majalla"/>
                <w:b/>
                <w:bCs/>
                <w:sz w:val="32"/>
                <w:szCs w:val="32"/>
                <w:rtl/>
                <w:lang w:eastAsia="ar" w:bidi="ar-MA"/>
              </w:rPr>
              <w:t>:</w:t>
            </w:r>
          </w:p>
          <w:p w14:paraId="6894DE1B" w14:textId="77777777" w:rsidR="000F0807" w:rsidRPr="00B91783" w:rsidRDefault="000F0807" w:rsidP="00D921A1">
            <w:pPr>
              <w:bidi/>
              <w:spacing w:before="240" w:line="204" w:lineRule="auto"/>
              <w:rPr>
                <w:rFonts w:ascii="Sakkal Majalla" w:hAnsi="Sakkal Majalla" w:cs="Sakkal Majalla"/>
                <w:sz w:val="32"/>
                <w:szCs w:val="32"/>
                <w:lang w:val="fr-FR"/>
              </w:rPr>
            </w:pPr>
          </w:p>
        </w:tc>
        <w:tc>
          <w:tcPr>
            <w:tcW w:w="3603" w:type="dxa"/>
            <w:gridSpan w:val="2"/>
            <w:tcBorders>
              <w:top w:val="single" w:sz="2" w:space="0" w:color="auto"/>
              <w:left w:val="single" w:sz="2" w:space="0" w:color="auto"/>
              <w:bottom w:val="single" w:sz="2" w:space="0" w:color="auto"/>
              <w:right w:val="single" w:sz="2" w:space="0" w:color="auto"/>
            </w:tcBorders>
          </w:tcPr>
          <w:p w14:paraId="3219ACC4" w14:textId="77777777" w:rsidR="000F0807" w:rsidRPr="00B91783" w:rsidRDefault="000F0807" w:rsidP="00D921A1">
            <w:pPr>
              <w:bidi/>
              <w:spacing w:before="240" w:line="204" w:lineRule="auto"/>
              <w:rPr>
                <w:rFonts w:ascii="Sakkal Majalla" w:hAnsi="Sakkal Majalla" w:cs="Sakkal Majalla"/>
                <w:sz w:val="32"/>
                <w:szCs w:val="32"/>
                <w:lang w:val="fr-FR"/>
              </w:rPr>
            </w:pPr>
            <w:r w:rsidRPr="00B91783">
              <w:rPr>
                <w:rFonts w:ascii="Sakkal Majalla" w:eastAsia="Traditional Arabic" w:hAnsi="Sakkal Majalla" w:cs="Sakkal Majalla"/>
                <w:b/>
                <w:bCs/>
                <w:sz w:val="32"/>
                <w:szCs w:val="32"/>
                <w:rtl/>
                <w:lang w:eastAsia="ar" w:bidi="ar-MA"/>
              </w:rPr>
              <w:t>الجنس:</w:t>
            </w:r>
          </w:p>
        </w:tc>
      </w:tr>
      <w:tr w:rsidR="000F0807" w:rsidRPr="00B91783" w14:paraId="595B1F77" w14:textId="77777777" w:rsidTr="00D921A1">
        <w:trPr>
          <w:gridBefore w:val="2"/>
          <w:wBefore w:w="24" w:type="dxa"/>
          <w:trHeight w:val="201"/>
        </w:trPr>
        <w:tc>
          <w:tcPr>
            <w:tcW w:w="9024" w:type="dxa"/>
            <w:gridSpan w:val="7"/>
            <w:tcBorders>
              <w:top w:val="single" w:sz="2" w:space="0" w:color="auto"/>
              <w:left w:val="single" w:sz="2" w:space="0" w:color="auto"/>
              <w:bottom w:val="nil"/>
              <w:right w:val="single" w:sz="2" w:space="0" w:color="auto"/>
            </w:tcBorders>
            <w:vAlign w:val="center"/>
          </w:tcPr>
          <w:p w14:paraId="5C6993E2"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العمر:</w:t>
            </w:r>
          </w:p>
        </w:tc>
      </w:tr>
      <w:tr w:rsidR="000F0807" w:rsidRPr="00B91783" w14:paraId="6BA31EDC" w14:textId="77777777" w:rsidTr="00D921A1">
        <w:trPr>
          <w:trHeight w:val="201"/>
        </w:trPr>
        <w:tc>
          <w:tcPr>
            <w:tcW w:w="1859" w:type="dxa"/>
            <w:gridSpan w:val="3"/>
            <w:tcBorders>
              <w:top w:val="nil"/>
              <w:left w:val="single" w:sz="2" w:space="0" w:color="auto"/>
              <w:bottom w:val="nil"/>
              <w:right w:val="nil"/>
            </w:tcBorders>
            <w:vAlign w:val="center"/>
          </w:tcPr>
          <w:p w14:paraId="17D2F452"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8–9 </w:t>
            </w:r>
            <w:r w:rsidRPr="00B91783">
              <w:rPr>
                <w:rFonts w:ascii="Times New Roman" w:eastAsia="Traditional Arabic" w:hAnsi="Times New Roman" w:cs="Times New Roman" w:hint="cs"/>
                <w:sz w:val="32"/>
                <w:szCs w:val="32"/>
                <w:rtl/>
                <w:lang w:eastAsia="ar" w:bidi="ar-MA"/>
              </w:rPr>
              <w:t>□</w:t>
            </w:r>
          </w:p>
        </w:tc>
        <w:tc>
          <w:tcPr>
            <w:tcW w:w="1786" w:type="dxa"/>
            <w:tcBorders>
              <w:top w:val="nil"/>
              <w:left w:val="nil"/>
              <w:bottom w:val="nil"/>
              <w:right w:val="nil"/>
            </w:tcBorders>
            <w:vAlign w:val="center"/>
          </w:tcPr>
          <w:p w14:paraId="12F3AA56"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10–11 </w:t>
            </w:r>
            <w:r w:rsidRPr="00B91783">
              <w:rPr>
                <w:rFonts w:ascii="Times New Roman" w:eastAsia="Traditional Arabic" w:hAnsi="Times New Roman" w:cs="Times New Roman" w:hint="cs"/>
                <w:sz w:val="32"/>
                <w:szCs w:val="32"/>
                <w:rtl/>
                <w:lang w:eastAsia="ar" w:bidi="ar-MA"/>
              </w:rPr>
              <w:t>□</w:t>
            </w:r>
          </w:p>
        </w:tc>
        <w:tc>
          <w:tcPr>
            <w:tcW w:w="1787" w:type="dxa"/>
            <w:gridSpan w:val="2"/>
            <w:tcBorders>
              <w:top w:val="nil"/>
              <w:left w:val="nil"/>
              <w:bottom w:val="nil"/>
              <w:right w:val="nil"/>
            </w:tcBorders>
            <w:vAlign w:val="center"/>
          </w:tcPr>
          <w:p w14:paraId="28DA4FBA"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12–13 </w:t>
            </w:r>
            <w:r w:rsidRPr="00B91783">
              <w:rPr>
                <w:rFonts w:ascii="Times New Roman" w:eastAsia="Traditional Arabic" w:hAnsi="Times New Roman" w:cs="Times New Roman" w:hint="cs"/>
                <w:sz w:val="32"/>
                <w:szCs w:val="32"/>
                <w:rtl/>
                <w:lang w:eastAsia="ar" w:bidi="ar-MA"/>
              </w:rPr>
              <w:t>□</w:t>
            </w:r>
          </w:p>
        </w:tc>
        <w:tc>
          <w:tcPr>
            <w:tcW w:w="1831" w:type="dxa"/>
            <w:gridSpan w:val="2"/>
            <w:tcBorders>
              <w:top w:val="nil"/>
              <w:left w:val="nil"/>
              <w:bottom w:val="nil"/>
              <w:right w:val="nil"/>
            </w:tcBorders>
            <w:vAlign w:val="center"/>
          </w:tcPr>
          <w:p w14:paraId="5A316C09"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14–15 </w:t>
            </w:r>
            <w:r w:rsidRPr="00B91783">
              <w:rPr>
                <w:rFonts w:ascii="Times New Roman" w:eastAsia="Traditional Arabic" w:hAnsi="Times New Roman" w:cs="Times New Roman" w:hint="cs"/>
                <w:sz w:val="32"/>
                <w:szCs w:val="32"/>
                <w:rtl/>
                <w:lang w:eastAsia="ar" w:bidi="ar-MA"/>
              </w:rPr>
              <w:t>□</w:t>
            </w:r>
          </w:p>
        </w:tc>
        <w:tc>
          <w:tcPr>
            <w:tcW w:w="1785" w:type="dxa"/>
            <w:tcBorders>
              <w:top w:val="nil"/>
              <w:left w:val="nil"/>
              <w:bottom w:val="nil"/>
              <w:right w:val="single" w:sz="2" w:space="0" w:color="auto"/>
            </w:tcBorders>
            <w:vAlign w:val="center"/>
          </w:tcPr>
          <w:p w14:paraId="350A6A77"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16–18 </w:t>
            </w:r>
            <w:r w:rsidRPr="00B91783">
              <w:rPr>
                <w:rFonts w:ascii="Times New Roman" w:eastAsia="Traditional Arabic" w:hAnsi="Times New Roman" w:cs="Times New Roman" w:hint="cs"/>
                <w:sz w:val="32"/>
                <w:szCs w:val="32"/>
                <w:rtl/>
                <w:lang w:eastAsia="ar" w:bidi="ar-MA"/>
              </w:rPr>
              <w:t>□</w:t>
            </w:r>
          </w:p>
        </w:tc>
      </w:tr>
      <w:tr w:rsidR="000F0807" w:rsidRPr="00B91783" w14:paraId="282A777E" w14:textId="77777777" w:rsidTr="00D921A1">
        <w:trPr>
          <w:gridBefore w:val="1"/>
          <w:wBefore w:w="12" w:type="dxa"/>
          <w:trHeight w:val="227"/>
        </w:trPr>
        <w:tc>
          <w:tcPr>
            <w:tcW w:w="4551" w:type="dxa"/>
            <w:gridSpan w:val="4"/>
            <w:tcBorders>
              <w:top w:val="single" w:sz="2" w:space="0" w:color="auto"/>
              <w:left w:val="single" w:sz="2" w:space="0" w:color="auto"/>
              <w:bottom w:val="single" w:sz="2" w:space="0" w:color="auto"/>
              <w:right w:val="single" w:sz="2" w:space="0" w:color="auto"/>
            </w:tcBorders>
            <w:vAlign w:val="center"/>
          </w:tcPr>
          <w:p w14:paraId="6BE3D0A2"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الجنسية: </w:t>
            </w:r>
          </w:p>
          <w:p w14:paraId="1DC7DAA7" w14:textId="77777777" w:rsidR="000F0807" w:rsidRPr="00B91783" w:rsidRDefault="000F0807" w:rsidP="00D921A1">
            <w:pPr>
              <w:bidi/>
              <w:spacing w:before="240" w:line="204" w:lineRule="auto"/>
              <w:rPr>
                <w:rFonts w:ascii="Sakkal Majalla" w:hAnsi="Sakkal Majalla" w:cs="Sakkal Majalla"/>
                <w:b/>
                <w:bCs/>
                <w:sz w:val="32"/>
                <w:szCs w:val="32"/>
                <w:lang w:val="fr-FR"/>
              </w:rPr>
            </w:pPr>
          </w:p>
        </w:tc>
        <w:tc>
          <w:tcPr>
            <w:tcW w:w="4485" w:type="dxa"/>
            <w:gridSpan w:val="4"/>
            <w:tcBorders>
              <w:top w:val="single" w:sz="2" w:space="0" w:color="auto"/>
              <w:left w:val="single" w:sz="2" w:space="0" w:color="auto"/>
              <w:bottom w:val="single" w:sz="2" w:space="0" w:color="auto"/>
              <w:right w:val="single" w:sz="2" w:space="0" w:color="auto"/>
            </w:tcBorders>
          </w:tcPr>
          <w:p w14:paraId="171BFFA1" w14:textId="77777777" w:rsidR="000F0807" w:rsidRPr="00B91783" w:rsidRDefault="000F0807" w:rsidP="00D921A1">
            <w:pPr>
              <w:bidi/>
              <w:spacing w:before="240" w:line="204" w:lineRule="auto"/>
              <w:rPr>
                <w:rFonts w:ascii="Sakkal Majalla" w:hAnsi="Sakkal Majalla" w:cs="Sakkal Majalla"/>
                <w:sz w:val="32"/>
                <w:szCs w:val="32"/>
                <w:lang w:val="fr-FR"/>
              </w:rPr>
            </w:pPr>
            <w:r w:rsidRPr="00B91783">
              <w:rPr>
                <w:rFonts w:ascii="Sakkal Majalla" w:eastAsia="Traditional Arabic" w:hAnsi="Sakkal Majalla" w:cs="Sakkal Majalla"/>
                <w:b/>
                <w:bCs/>
                <w:sz w:val="32"/>
                <w:szCs w:val="32"/>
                <w:rtl/>
                <w:lang w:eastAsia="ar" w:bidi="ar-MA"/>
              </w:rPr>
              <w:t>بلد ا</w:t>
            </w:r>
            <w:r>
              <w:rPr>
                <w:rFonts w:ascii="Sakkal Majalla" w:eastAsia="Traditional Arabic" w:hAnsi="Sakkal Majalla" w:cs="Sakkal Majalla" w:hint="cs"/>
                <w:b/>
                <w:bCs/>
                <w:sz w:val="32"/>
                <w:szCs w:val="32"/>
                <w:rtl/>
                <w:lang w:eastAsia="ar" w:bidi="ar-MA"/>
              </w:rPr>
              <w:t>لإقامة</w:t>
            </w:r>
            <w:r w:rsidRPr="00B91783">
              <w:rPr>
                <w:rFonts w:ascii="Sakkal Majalla" w:eastAsia="Traditional Arabic" w:hAnsi="Sakkal Majalla" w:cs="Sakkal Majalla"/>
                <w:b/>
                <w:bCs/>
                <w:sz w:val="32"/>
                <w:szCs w:val="32"/>
                <w:rtl/>
                <w:lang w:eastAsia="ar" w:bidi="ar-MA"/>
              </w:rPr>
              <w:t>:</w:t>
            </w:r>
          </w:p>
        </w:tc>
      </w:tr>
      <w:tr w:rsidR="000F0807" w:rsidRPr="00B91783" w14:paraId="4BDF3730" w14:textId="77777777" w:rsidTr="00D921A1">
        <w:trPr>
          <w:gridBefore w:val="1"/>
          <w:wBefore w:w="12" w:type="dxa"/>
          <w:trHeight w:val="393"/>
        </w:trPr>
        <w:tc>
          <w:tcPr>
            <w:tcW w:w="4551" w:type="dxa"/>
            <w:gridSpan w:val="4"/>
            <w:tcBorders>
              <w:top w:val="single" w:sz="2" w:space="0" w:color="auto"/>
              <w:left w:val="single" w:sz="2" w:space="0" w:color="auto"/>
              <w:bottom w:val="nil"/>
              <w:right w:val="single" w:sz="2" w:space="0" w:color="auto"/>
            </w:tcBorders>
            <w:vAlign w:val="center"/>
          </w:tcPr>
          <w:p w14:paraId="0036D280"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عنوان المنزل:</w:t>
            </w:r>
          </w:p>
          <w:p w14:paraId="5236350B" w14:textId="77777777" w:rsidR="000F0807" w:rsidRPr="00B91783" w:rsidRDefault="000F0807" w:rsidP="00D921A1">
            <w:pPr>
              <w:bidi/>
              <w:spacing w:before="240" w:line="204" w:lineRule="auto"/>
              <w:rPr>
                <w:rFonts w:ascii="Sakkal Majalla" w:hAnsi="Sakkal Majalla" w:cs="Sakkal Majalla"/>
                <w:b/>
                <w:bCs/>
                <w:sz w:val="32"/>
                <w:szCs w:val="32"/>
                <w:lang w:val="fr-FR"/>
              </w:rPr>
            </w:pPr>
          </w:p>
          <w:p w14:paraId="049DB7D9" w14:textId="77777777" w:rsidR="000F0807" w:rsidRPr="00B91783" w:rsidRDefault="000F0807" w:rsidP="00D921A1">
            <w:pPr>
              <w:bidi/>
              <w:spacing w:before="240" w:line="204" w:lineRule="auto"/>
              <w:rPr>
                <w:rFonts w:ascii="Sakkal Majalla" w:hAnsi="Sakkal Majalla" w:cs="Sakkal Majalla"/>
                <w:b/>
                <w:bCs/>
                <w:sz w:val="32"/>
                <w:szCs w:val="32"/>
                <w:lang w:val="fr-FR"/>
              </w:rPr>
            </w:pPr>
          </w:p>
        </w:tc>
        <w:tc>
          <w:tcPr>
            <w:tcW w:w="4485" w:type="dxa"/>
            <w:gridSpan w:val="4"/>
            <w:tcBorders>
              <w:top w:val="single" w:sz="2" w:space="0" w:color="auto"/>
              <w:left w:val="single" w:sz="2" w:space="0" w:color="auto"/>
              <w:bottom w:val="nil"/>
              <w:right w:val="single" w:sz="2" w:space="0" w:color="auto"/>
            </w:tcBorders>
          </w:tcPr>
          <w:p w14:paraId="31A2C152"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اسم المدرسة وعنوانها ورقم هاتفها</w:t>
            </w:r>
            <w:r w:rsidRPr="00B91783">
              <w:rPr>
                <w:rFonts w:ascii="Sakkal Majalla" w:eastAsia="Traditional Arabic" w:hAnsi="Sakkal Majalla" w:cs="Sakkal Majalla"/>
                <w:sz w:val="32"/>
                <w:szCs w:val="32"/>
                <w:rtl/>
                <w:lang w:eastAsia="ar" w:bidi="ar-MA"/>
              </w:rPr>
              <w:t xml:space="preserve"> (بما في ذلك </w:t>
            </w:r>
            <w:r>
              <w:rPr>
                <w:rFonts w:ascii="Sakkal Majalla" w:eastAsia="Traditional Arabic" w:hAnsi="Sakkal Majalla" w:cs="Sakkal Majalla" w:hint="cs"/>
                <w:sz w:val="32"/>
                <w:szCs w:val="32"/>
                <w:rtl/>
                <w:lang w:eastAsia="ar" w:bidi="ar-MA"/>
              </w:rPr>
              <w:t>ال</w:t>
            </w:r>
            <w:r w:rsidRPr="00B91783">
              <w:rPr>
                <w:rFonts w:ascii="Sakkal Majalla" w:eastAsia="Traditional Arabic" w:hAnsi="Sakkal Majalla" w:cs="Sakkal Majalla"/>
                <w:sz w:val="32"/>
                <w:szCs w:val="32"/>
                <w:rtl/>
                <w:lang w:eastAsia="ar" w:bidi="ar-MA"/>
              </w:rPr>
              <w:t>رموز):</w:t>
            </w:r>
          </w:p>
        </w:tc>
      </w:tr>
      <w:tr w:rsidR="000F0807" w:rsidRPr="00B91783" w14:paraId="44947461" w14:textId="77777777" w:rsidTr="00D921A1">
        <w:trPr>
          <w:gridBefore w:val="1"/>
          <w:wBefore w:w="12" w:type="dxa"/>
          <w:trHeight w:val="71"/>
        </w:trPr>
        <w:tc>
          <w:tcPr>
            <w:tcW w:w="4551" w:type="dxa"/>
            <w:gridSpan w:val="4"/>
            <w:tcBorders>
              <w:top w:val="single" w:sz="2" w:space="0" w:color="auto"/>
              <w:left w:val="single" w:sz="2" w:space="0" w:color="auto"/>
              <w:bottom w:val="nil"/>
              <w:right w:val="nil"/>
            </w:tcBorders>
            <w:vAlign w:val="center"/>
          </w:tcPr>
          <w:p w14:paraId="4D550274"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اسم الوالد/ الوصي القانوني:</w:t>
            </w:r>
          </w:p>
          <w:p w14:paraId="514C0A0F" w14:textId="77777777" w:rsidR="000F0807" w:rsidRDefault="000F0807" w:rsidP="00D921A1">
            <w:pPr>
              <w:bidi/>
              <w:spacing w:before="240" w:line="204" w:lineRule="auto"/>
              <w:rPr>
                <w:rFonts w:ascii="Sakkal Majalla" w:hAnsi="Sakkal Majalla" w:cs="Sakkal Majalla"/>
                <w:b/>
                <w:bCs/>
                <w:sz w:val="32"/>
                <w:szCs w:val="32"/>
                <w:rtl/>
                <w:lang w:val="fr-FR"/>
              </w:rPr>
            </w:pPr>
          </w:p>
          <w:p w14:paraId="6D2ACD32" w14:textId="77777777" w:rsidR="000F0807" w:rsidRPr="00B91783" w:rsidRDefault="000F0807" w:rsidP="00D921A1">
            <w:pPr>
              <w:bidi/>
              <w:spacing w:before="240" w:line="204" w:lineRule="auto"/>
              <w:rPr>
                <w:rFonts w:ascii="Sakkal Majalla" w:hAnsi="Sakkal Majalla" w:cs="Sakkal Majalla"/>
                <w:b/>
                <w:bCs/>
                <w:sz w:val="32"/>
                <w:szCs w:val="32"/>
                <w:lang w:val="fr-FR"/>
              </w:rPr>
            </w:pPr>
          </w:p>
        </w:tc>
        <w:tc>
          <w:tcPr>
            <w:tcW w:w="4485" w:type="dxa"/>
            <w:gridSpan w:val="4"/>
            <w:tcBorders>
              <w:top w:val="single" w:sz="2" w:space="0" w:color="auto"/>
              <w:left w:val="nil"/>
              <w:bottom w:val="nil"/>
              <w:right w:val="single" w:sz="2" w:space="0" w:color="auto"/>
            </w:tcBorders>
          </w:tcPr>
          <w:p w14:paraId="1E0ED8A6"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رقم الهاتف وعنوان البريد الإلكتروني: </w:t>
            </w:r>
          </w:p>
          <w:p w14:paraId="3A9A17EB" w14:textId="77777777" w:rsidR="000F0807" w:rsidRPr="00B91783" w:rsidRDefault="000F0807" w:rsidP="00D921A1">
            <w:pPr>
              <w:bidi/>
              <w:spacing w:before="240" w:line="204" w:lineRule="auto"/>
              <w:rPr>
                <w:rFonts w:ascii="Sakkal Majalla" w:hAnsi="Sakkal Majalla" w:cs="Sakkal Majalla"/>
                <w:b/>
                <w:bCs/>
                <w:sz w:val="32"/>
                <w:szCs w:val="32"/>
                <w:lang w:val="fr-FR"/>
              </w:rPr>
            </w:pPr>
          </w:p>
        </w:tc>
      </w:tr>
      <w:tr w:rsidR="000F0807" w:rsidRPr="00B91783" w14:paraId="419DAEC2" w14:textId="77777777" w:rsidTr="00D921A1">
        <w:trPr>
          <w:gridBefore w:val="1"/>
          <w:wBefore w:w="12" w:type="dxa"/>
          <w:trHeight w:val="1363"/>
        </w:trPr>
        <w:tc>
          <w:tcPr>
            <w:tcW w:w="4551" w:type="dxa"/>
            <w:gridSpan w:val="4"/>
            <w:tcBorders>
              <w:top w:val="single" w:sz="2" w:space="0" w:color="auto"/>
              <w:left w:val="single" w:sz="2" w:space="0" w:color="auto"/>
              <w:bottom w:val="single" w:sz="2" w:space="0" w:color="auto"/>
              <w:right w:val="nil"/>
            </w:tcBorders>
            <w:vAlign w:val="center"/>
          </w:tcPr>
          <w:p w14:paraId="0E417732" w14:textId="77777777" w:rsidR="000F0807" w:rsidRPr="00B91783" w:rsidRDefault="000F0807" w:rsidP="00D921A1">
            <w:pPr>
              <w:bidi/>
              <w:spacing w:before="240" w:line="204" w:lineRule="auto"/>
              <w:rPr>
                <w:rFonts w:ascii="Sakkal Majalla" w:hAnsi="Sakkal Majalla" w:cs="Sakkal Majalla"/>
                <w:b/>
                <w:bCs/>
                <w:sz w:val="32"/>
                <w:szCs w:val="32"/>
                <w:lang w:val="fr-FR"/>
              </w:rPr>
            </w:pPr>
            <w:r w:rsidRPr="00B91783">
              <w:rPr>
                <w:rFonts w:ascii="Sakkal Majalla" w:eastAsia="Traditional Arabic" w:hAnsi="Sakkal Majalla" w:cs="Sakkal Majalla"/>
                <w:b/>
                <w:bCs/>
                <w:sz w:val="32"/>
                <w:szCs w:val="32"/>
                <w:rtl/>
                <w:lang w:eastAsia="ar" w:bidi="ar-MA"/>
              </w:rPr>
              <w:t xml:space="preserve">عنوان بريدك الإلكتروني: </w:t>
            </w:r>
          </w:p>
        </w:tc>
        <w:tc>
          <w:tcPr>
            <w:tcW w:w="4485" w:type="dxa"/>
            <w:gridSpan w:val="4"/>
            <w:tcBorders>
              <w:top w:val="single" w:sz="2" w:space="0" w:color="auto"/>
              <w:left w:val="nil"/>
              <w:bottom w:val="single" w:sz="2" w:space="0" w:color="auto"/>
              <w:right w:val="single" w:sz="2" w:space="0" w:color="auto"/>
            </w:tcBorders>
            <w:vAlign w:val="center"/>
          </w:tcPr>
          <w:p w14:paraId="0086775C" w14:textId="77777777" w:rsidR="000F0807" w:rsidRPr="00B91783" w:rsidRDefault="000F0807" w:rsidP="00D921A1">
            <w:pPr>
              <w:bidi/>
              <w:spacing w:before="240" w:line="204" w:lineRule="auto"/>
              <w:rPr>
                <w:rFonts w:ascii="Sakkal Majalla" w:hAnsi="Sakkal Majalla" w:cs="Sakkal Majalla"/>
                <w:sz w:val="32"/>
                <w:szCs w:val="32"/>
                <w:lang w:val="fr-FR"/>
              </w:rPr>
            </w:pPr>
          </w:p>
        </w:tc>
      </w:tr>
    </w:tbl>
    <w:p w14:paraId="59461401" w14:textId="77777777" w:rsidR="000F0807" w:rsidRPr="00BA724F" w:rsidRDefault="000F0807" w:rsidP="000F0807">
      <w:pPr>
        <w:bidi/>
        <w:spacing w:before="240" w:after="0" w:line="204" w:lineRule="auto"/>
        <w:rPr>
          <w:rFonts w:ascii="Sakkal Majalla" w:hAnsi="Sakkal Majalla" w:cs="Sakkal Majalla"/>
          <w:b/>
          <w:bCs/>
          <w:sz w:val="32"/>
          <w:szCs w:val="32"/>
          <w:lang w:bidi="ar-MA"/>
        </w:rPr>
      </w:pPr>
      <w:r w:rsidRPr="00BA724F">
        <w:rPr>
          <w:rFonts w:ascii="Sakkal Majalla" w:hAnsi="Sakkal Majalla" w:cs="Sakkal Majalla"/>
          <w:b/>
          <w:bCs/>
          <w:sz w:val="32"/>
          <w:szCs w:val="32"/>
          <w:rtl/>
          <w:lang w:bidi="ar-MA"/>
        </w:rPr>
        <w:t>ملاحظات للآباء</w:t>
      </w:r>
    </w:p>
    <w:p w14:paraId="707A5343" w14:textId="77777777" w:rsidR="000F0807" w:rsidRPr="00BA724F" w:rsidRDefault="000F0807" w:rsidP="000F0807">
      <w:pPr>
        <w:bidi/>
        <w:spacing w:before="240" w:after="0" w:line="204" w:lineRule="auto"/>
        <w:rPr>
          <w:rFonts w:ascii="Sakkal Majalla" w:hAnsi="Sakkal Majalla" w:cs="Sakkal Majalla"/>
          <w:b/>
          <w:bCs/>
          <w:sz w:val="32"/>
          <w:szCs w:val="32"/>
          <w:rtl/>
        </w:rPr>
      </w:pPr>
      <w:r w:rsidRPr="00BA724F">
        <w:rPr>
          <w:rFonts w:ascii="Sakkal Majalla" w:hAnsi="Sakkal Majalla" w:cs="Sakkal Majalla"/>
          <w:sz w:val="32"/>
          <w:szCs w:val="32"/>
          <w:rtl/>
          <w:lang w:bidi="ar-MA"/>
        </w:rPr>
        <w:t>ب</w:t>
      </w:r>
      <w:r w:rsidRPr="00BA724F">
        <w:rPr>
          <w:rFonts w:ascii="Sakkal Majalla" w:hAnsi="Sakkal Majalla" w:cs="Sakkal Majalla" w:hint="cs"/>
          <w:sz w:val="32"/>
          <w:szCs w:val="32"/>
          <w:rtl/>
          <w:lang w:bidi="ar-MA"/>
        </w:rPr>
        <w:t>توقيعكم على هذا النموذج و</w:t>
      </w:r>
      <w:r w:rsidRPr="00BA724F">
        <w:rPr>
          <w:rFonts w:ascii="Sakkal Majalla" w:hAnsi="Sakkal Majalla" w:cs="Sakkal Majalla"/>
          <w:sz w:val="32"/>
          <w:szCs w:val="32"/>
          <w:rtl/>
          <w:lang w:bidi="ar-MA"/>
        </w:rPr>
        <w:t>موافقتكم على مشاركة طفلكم في المسابقة الفنية لمنظمة الصحة العالمية، فإنكم توافقون على إمكانية أن تستخدم المنظمة أعماله الفنيّة في أي من منتجاتها الإعلامية وأنشطتها الرامية إلى تعزيز الصحة، وإمكانية عرضها على مواقع المنظمة على شبكة الإنترنت وعلى منصات وسائل التواصل الاجتماعي، وفي المعرض النهائي الذي تُعرَض فيه الأعمال الفائزة.</w:t>
      </w:r>
    </w:p>
    <w:p w14:paraId="1FD91692" w14:textId="77777777" w:rsidR="000F0807" w:rsidRPr="00DC1787" w:rsidRDefault="000F0807" w:rsidP="000F0807">
      <w:pPr>
        <w:bidi/>
        <w:spacing w:before="240" w:after="0" w:line="204" w:lineRule="auto"/>
        <w:rPr>
          <w:rFonts w:ascii="Sakkal Majalla" w:hAnsi="Sakkal Majalla" w:cs="Sakkal Majalla"/>
          <w:sz w:val="32"/>
          <w:szCs w:val="32"/>
        </w:rPr>
      </w:pPr>
      <w:r w:rsidRPr="00BA724F">
        <w:rPr>
          <w:rFonts w:ascii="Sakkal Majalla" w:hAnsi="Sakkal Majalla" w:cs="Sakkal Majalla" w:hint="cs"/>
          <w:sz w:val="32"/>
          <w:szCs w:val="32"/>
          <w:rtl/>
          <w:lang w:bidi="ar-MA"/>
        </w:rPr>
        <w:t xml:space="preserve">الاسم: </w:t>
      </w:r>
      <w:r w:rsidRPr="00BA724F">
        <w:rPr>
          <w:rFonts w:ascii="Sakkal Majalla" w:hAnsi="Sakkal Majalla" w:cs="Sakkal Majalla"/>
          <w:sz w:val="32"/>
          <w:szCs w:val="32"/>
          <w:rtl/>
          <w:lang w:bidi="ar-MA"/>
        </w:rPr>
        <w:tab/>
      </w:r>
      <w:r w:rsidRPr="00BA724F">
        <w:rPr>
          <w:rFonts w:ascii="Sakkal Majalla" w:hAnsi="Sakkal Majalla" w:cs="Sakkal Majalla"/>
          <w:sz w:val="32"/>
          <w:szCs w:val="32"/>
          <w:rtl/>
          <w:lang w:bidi="ar-MA"/>
        </w:rPr>
        <w:tab/>
      </w:r>
      <w:r w:rsidRPr="00BA724F">
        <w:rPr>
          <w:rFonts w:ascii="Sakkal Majalla" w:hAnsi="Sakkal Majalla" w:cs="Sakkal Majalla"/>
          <w:sz w:val="32"/>
          <w:szCs w:val="32"/>
          <w:rtl/>
          <w:lang w:bidi="ar-MA"/>
        </w:rPr>
        <w:tab/>
      </w:r>
      <w:r w:rsidRPr="00BA724F">
        <w:rPr>
          <w:rFonts w:ascii="Sakkal Majalla" w:hAnsi="Sakkal Majalla" w:cs="Sakkal Majalla"/>
          <w:sz w:val="32"/>
          <w:szCs w:val="32"/>
          <w:rtl/>
          <w:lang w:bidi="ar-MA"/>
        </w:rPr>
        <w:tab/>
      </w:r>
      <w:r w:rsidRPr="00BA724F">
        <w:rPr>
          <w:rFonts w:ascii="Sakkal Majalla" w:hAnsi="Sakkal Majalla" w:cs="Sakkal Majalla" w:hint="cs"/>
          <w:sz w:val="32"/>
          <w:szCs w:val="32"/>
          <w:rtl/>
          <w:lang w:bidi="ar-MA"/>
        </w:rPr>
        <w:t>التوقيع:</w:t>
      </w:r>
      <w:r w:rsidRPr="00DC1787">
        <w:rPr>
          <w:rFonts w:ascii="Sakkal Majalla" w:hAnsi="Sakkal Majalla" w:cs="Sakkal Majalla"/>
          <w:sz w:val="32"/>
          <w:szCs w:val="32"/>
          <w:rtl/>
          <w:lang w:bidi="ar-MA"/>
        </w:rPr>
        <w:t xml:space="preserve"> </w:t>
      </w:r>
    </w:p>
    <w:p w14:paraId="0117AEE9" w14:textId="77777777" w:rsidR="000F0807" w:rsidRDefault="000F0807"/>
    <w:sectPr w:rsidR="000F0807" w:rsidSect="000F0807">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07"/>
    <w:rsid w:val="000F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CDE0"/>
  <w15:docId w15:val="{D90DA54F-3C55-4E9A-AABC-2D2792F9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7"/>
    <w:rPr>
      <w:lang w:eastAsia="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807"/>
    <w:pPr>
      <w:spacing w:after="0" w:line="240" w:lineRule="auto"/>
    </w:pPr>
    <w:rPr>
      <w:lang w:eastAsia="ar-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SHAZLY, Nahed A.</dc:creator>
  <cp:keywords/>
  <dc:description/>
  <cp:lastModifiedBy>EL SHAZLY, Nahed A.</cp:lastModifiedBy>
  <cp:revision>1</cp:revision>
  <dcterms:created xsi:type="dcterms:W3CDTF">2023-01-25T14:26:00Z</dcterms:created>
  <dcterms:modified xsi:type="dcterms:W3CDTF">2023-01-25T14:27:00Z</dcterms:modified>
</cp:coreProperties>
</file>